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754" w:rsidRPr="00FA4F4F" w:rsidRDefault="00786C71" w:rsidP="00A7685F">
      <w:pPr>
        <w:pStyle w:val="sous-titre"/>
        <w:keepNext/>
        <w:numPr>
          <w:ilvl w:val="1"/>
          <w:numId w:val="1"/>
        </w:numPr>
        <w:spacing w:before="120" w:beforeAutospacing="0" w:after="120" w:afterAutospacing="0" w:line="312" w:lineRule="auto"/>
        <w:ind w:left="567" w:hanging="567"/>
        <w:jc w:val="both"/>
        <w:outlineLvl w:val="0"/>
        <w:rPr>
          <w:color w:val="auto"/>
          <w:sz w:val="28"/>
          <w:szCs w:val="28"/>
        </w:rPr>
      </w:pPr>
      <w:r w:rsidRPr="00FA4F4F">
        <w:rPr>
          <w:color w:val="auto"/>
        </w:rPr>
        <w:tab/>
      </w:r>
      <w:r w:rsidR="00FE1754" w:rsidRPr="00FA4F4F">
        <w:rPr>
          <w:color w:val="auto"/>
          <w:sz w:val="28"/>
          <w:szCs w:val="28"/>
        </w:rPr>
        <w:t xml:space="preserve">Introduction </w:t>
      </w:r>
      <w:bookmarkStart w:id="0" w:name="_Toc232367455"/>
      <w:bookmarkStart w:id="1" w:name="_Toc232367470"/>
      <w:bookmarkStart w:id="2" w:name="_Toc232367502"/>
      <w:bookmarkEnd w:id="0"/>
      <w:bookmarkEnd w:id="1"/>
      <w:bookmarkEnd w:id="2"/>
    </w:p>
    <w:p w:rsidR="00FE1754" w:rsidRPr="00FA4F4F" w:rsidRDefault="00FE1754" w:rsidP="00A7685F">
      <w:pPr>
        <w:keepNext/>
        <w:autoSpaceDE w:val="0"/>
        <w:autoSpaceDN w:val="0"/>
        <w:adjustRightInd w:val="0"/>
        <w:spacing w:before="120" w:after="120" w:line="312" w:lineRule="auto"/>
        <w:ind w:firstLine="284"/>
        <w:jc w:val="both"/>
        <w:rPr>
          <w:rFonts w:ascii="Times New Roman" w:eastAsia="Times New Roman" w:hAnsi="Times New Roman" w:cs="Times New Roman"/>
          <w:sz w:val="24"/>
          <w:szCs w:val="24"/>
          <w:lang w:eastAsia="fr-FR"/>
        </w:rPr>
      </w:pPr>
      <w:r w:rsidRPr="00FA4F4F">
        <w:rPr>
          <w:rFonts w:ascii="Times New Roman" w:eastAsia="Times New Roman" w:hAnsi="Times New Roman" w:cs="Times New Roman"/>
          <w:sz w:val="24"/>
          <w:szCs w:val="24"/>
          <w:lang w:eastAsia="fr-FR"/>
        </w:rPr>
        <w:t xml:space="preserve">L'optimisation combinatoire est un outil indispensable combinant diverses techniques des mathématiques discrètes et de l'informatique afin de résoudre des problèmes de la vie réelle. En effet, l'optimisation combinatoire, couvre aussi bien des domaines de l’ingénieur que les domaines de la recherche, et englobe un large éventail de techniques et fait toujours l'objet de recherches intensives. D’une manière simple, résoudre un problème d’optimisation combinatoire consiste à trouver l’optimum d’une fonction, parmi un nombre fini de choix, souvent très grand. Il s’agit, en général, de maximiser (problème de maximisation) ou de minimiser (problème de minimisation) une fonction objectif sous certaines contraintes. Le but est de trouver une solution optimale dans un temps d’exécution raisonnable. Néanmoins, ce but est loin d’être concrétisé pour plusieurs problèmes vu la leurs complexités grandissantes. La théorie de la NP-complétude a permis de classifier </w:t>
      </w:r>
      <w:r w:rsidR="004658DD" w:rsidRPr="00FA4F4F">
        <w:rPr>
          <w:rFonts w:ascii="Times New Roman" w:eastAsia="Times New Roman" w:hAnsi="Times New Roman" w:cs="Times New Roman"/>
          <w:sz w:val="24"/>
          <w:szCs w:val="24"/>
          <w:lang w:eastAsia="fr-FR"/>
        </w:rPr>
        <w:t>les problèmes</w:t>
      </w:r>
      <w:r w:rsidRPr="00FA4F4F">
        <w:rPr>
          <w:rFonts w:ascii="Times New Roman" w:eastAsia="Times New Roman" w:hAnsi="Times New Roman" w:cs="Times New Roman"/>
          <w:sz w:val="24"/>
          <w:szCs w:val="24"/>
          <w:lang w:eastAsia="fr-FR"/>
        </w:rPr>
        <w:t xml:space="preserve"> d’optimisation selon </w:t>
      </w:r>
      <w:r w:rsidR="004658DD" w:rsidRPr="00FA4F4F">
        <w:rPr>
          <w:rFonts w:ascii="Times New Roman" w:eastAsia="Times New Roman" w:hAnsi="Times New Roman" w:cs="Times New Roman"/>
          <w:sz w:val="24"/>
          <w:szCs w:val="24"/>
          <w:lang w:eastAsia="fr-FR"/>
        </w:rPr>
        <w:t>leurs complexités</w:t>
      </w:r>
      <w:r w:rsidRPr="00FA4F4F">
        <w:rPr>
          <w:rFonts w:ascii="Times New Roman" w:eastAsia="Times New Roman" w:hAnsi="Times New Roman" w:cs="Times New Roman"/>
          <w:sz w:val="24"/>
          <w:szCs w:val="24"/>
          <w:lang w:eastAsia="fr-FR"/>
        </w:rPr>
        <w:t xml:space="preserve"> et  elle fournit des informations pertinentes sur le genre de méthodes à choisir en fonction de la difficulté intrinsèque des problèmes. Lorsqu’une solution est associée à une seule valeur, on parle de problèmes mono-objectifs, et lorsqu’elle est associée à plusieurs valeurs, on parle de problèmes multi-objectifs (ou multi-critères</w:t>
      </w:r>
      <w:r w:rsidR="00A7685F">
        <w:rPr>
          <w:rFonts w:ascii="Times New Roman" w:eastAsia="Times New Roman" w:hAnsi="Times New Roman" w:cs="Times New Roman"/>
          <w:sz w:val="24"/>
          <w:szCs w:val="24"/>
          <w:lang w:eastAsia="fr-FR"/>
        </w:rPr>
        <w:t>)</w:t>
      </w:r>
      <w:r w:rsidRPr="00FA4F4F">
        <w:rPr>
          <w:rFonts w:ascii="Times New Roman" w:eastAsia="Times New Roman" w:hAnsi="Times New Roman" w:cs="Times New Roman"/>
          <w:sz w:val="24"/>
          <w:szCs w:val="24"/>
          <w:lang w:eastAsia="fr-FR"/>
        </w:rPr>
        <w:t xml:space="preserve">. Il faut noter que, l’optimisation d’un problème multi-obectif est souvent plus difficile que l’optimisation des problèmes mono-obectifs. En effet, L’optimisation multi-objectif permet de modéliser des problèmes réels faisant concourir de nombreux critères (souvent conflictuels) et contraintes. Dans ce contexte, la solution optimale recherchée n’est plus un simple point, mais un ensemble de bons compromis satisfaisant toutes les contraintes. Bien que les problèmes d'optimisation combinatoire soient souvent faciles à définir, ils sont généralement pénibles à résoudre. En effet, la plupart de ces problèmes appartiennent à la classe des problèmes NP-difficiles et ne possèdent pas encore de solutions algorithmiques efficaces et acceptables pour toutes les données. Les méthodes de l'optimisation combinatoire peuvent être classées en méthodes heuristiques et méthodes exactes (figure 1.1). </w:t>
      </w:r>
    </w:p>
    <w:p w:rsidR="00FE1754" w:rsidRPr="00FA4F4F" w:rsidRDefault="00FE1754" w:rsidP="00A7685F">
      <w:pPr>
        <w:keepNext/>
        <w:autoSpaceDE w:val="0"/>
        <w:autoSpaceDN w:val="0"/>
        <w:adjustRightInd w:val="0"/>
        <w:spacing w:before="120" w:after="120" w:line="312" w:lineRule="auto"/>
        <w:ind w:firstLine="284"/>
        <w:jc w:val="both"/>
        <w:rPr>
          <w:rFonts w:ascii="Times New Roman" w:eastAsia="Times New Roman" w:hAnsi="Times New Roman" w:cs="Times New Roman"/>
          <w:sz w:val="24"/>
          <w:szCs w:val="24"/>
          <w:lang w:eastAsia="fr-FR"/>
        </w:rPr>
      </w:pPr>
      <w:r w:rsidRPr="00FA4F4F">
        <w:rPr>
          <w:rFonts w:ascii="Times New Roman" w:eastAsia="Times New Roman" w:hAnsi="Times New Roman" w:cs="Times New Roman"/>
          <w:sz w:val="24"/>
          <w:szCs w:val="24"/>
          <w:lang w:eastAsia="fr-FR"/>
        </w:rPr>
        <w:t xml:space="preserve">Les algorithmes exacts sont utilisés pour trouver au moins une solution optimale d’un problème. Les algorithmes exacts les plus réussis dans la littérature appartiennent aux paradigmes de la programmation dynamique, de la programmation linéaire en nombres entiers, ou des méthodes de recherche arborescente (Branch &amp; Bound). Généralement, pour un problème donné, ces algorithmes procèdent par énumération de toutes les solutions possibles afin de trouver la meilleure solution. Lorsque les ampleurs du problème deviennent importantes, une énumération explicite s'avère irréalisable. Pour cela, On a recours aux procédures classiques par séparation et évaluation ("Branch and Bound"). Ces algorithmes réalisent une construction partielle d'un arbre de recherche des solutions en essayant de trouver une solution exacte pour un problème donné. Bien que les méthodes exactes trouvent des solutions optimales, leur grand inconvénient est l’explosion combinatoire ce qui rend leur utilisation pratique difficile. </w:t>
      </w:r>
    </w:p>
    <w:p w:rsidR="00FE1754" w:rsidRPr="00FA4F4F" w:rsidRDefault="00FE1754" w:rsidP="00A7685F">
      <w:pPr>
        <w:keepNext/>
        <w:autoSpaceDE w:val="0"/>
        <w:autoSpaceDN w:val="0"/>
        <w:adjustRightInd w:val="0"/>
        <w:spacing w:before="120" w:after="120" w:line="312" w:lineRule="auto"/>
        <w:ind w:firstLine="284"/>
        <w:jc w:val="both"/>
        <w:rPr>
          <w:rFonts w:ascii="Times New Roman" w:eastAsia="Times New Roman" w:hAnsi="Times New Roman" w:cs="Times New Roman"/>
          <w:sz w:val="24"/>
          <w:szCs w:val="24"/>
          <w:lang w:eastAsia="fr-FR"/>
        </w:rPr>
      </w:pPr>
      <w:r w:rsidRPr="00FA4F4F">
        <w:rPr>
          <w:rFonts w:ascii="Times New Roman" w:eastAsia="Times New Roman" w:hAnsi="Times New Roman" w:cs="Times New Roman"/>
          <w:sz w:val="24"/>
          <w:szCs w:val="24"/>
          <w:lang w:eastAsia="fr-FR"/>
        </w:rPr>
        <w:t xml:space="preserve">D’un autre coté, Une méthode heuristique ou approchée est une méthode d'optimisation qui a pour but de trouver une solution réalisable de la fonction objectif en un temps raisonnable, mais sans garantie d'optimalité. L’avantage principale de ces méthodes est qu'elles peuvent s'appliquer à </w:t>
      </w:r>
      <w:r w:rsidRPr="00FA4F4F">
        <w:rPr>
          <w:rFonts w:ascii="Times New Roman" w:eastAsia="Times New Roman" w:hAnsi="Times New Roman" w:cs="Times New Roman"/>
          <w:sz w:val="24"/>
          <w:szCs w:val="24"/>
          <w:lang w:eastAsia="fr-FR"/>
        </w:rPr>
        <w:lastRenderedPageBreak/>
        <w:t xml:space="preserve">n'importe quelle classe de problèmes, faciles ou très difficiles, bien ou mal formulés, avec ou sans contrainte. En plus, elles ne nécessitent pas une spécification mathématique du problème. D’un autre coté, Les algorithmes heuristiques tels que les algorithmes de recuit simulé, les algorithmes tabous et les algorithmes génétiques ont démontré leurs robustesses et efficacités face à plusieurs problèmes d’optimisation combinatoires. </w:t>
      </w:r>
    </w:p>
    <w:p w:rsidR="00E83C33" w:rsidRPr="00FA4F4F" w:rsidRDefault="00FE1754" w:rsidP="00FA4F4F">
      <w:pPr>
        <w:autoSpaceDE w:val="0"/>
        <w:autoSpaceDN w:val="0"/>
        <w:adjustRightInd w:val="0"/>
        <w:spacing w:before="120" w:after="120" w:line="312" w:lineRule="auto"/>
        <w:jc w:val="both"/>
        <w:rPr>
          <w:rFonts w:ascii="Times New Roman" w:eastAsia="Times New Roman" w:hAnsi="Times New Roman" w:cs="Times New Roman"/>
          <w:sz w:val="24"/>
          <w:szCs w:val="24"/>
          <w:lang w:eastAsia="fr-FR"/>
        </w:rPr>
      </w:pPr>
      <w:r w:rsidRPr="00FA4F4F">
        <w:rPr>
          <w:rFonts w:ascii="Times New Roman" w:eastAsia="Times New Roman" w:hAnsi="Times New Roman" w:cs="Times New Roman"/>
          <w:sz w:val="24"/>
          <w:szCs w:val="24"/>
          <w:lang w:eastAsia="fr-FR"/>
        </w:rPr>
        <w:t>Il faut noter qu’il n’existe pas une méthode sésame qui peut résoudre tous les problèmes, parfois c’est intéressant de faire hybrider plusieurs algorithmes de résolution au sein d’un seul algorithme afin de résoudre des problèmes très compliqués.</w:t>
      </w:r>
      <w:r w:rsidR="00E83C33" w:rsidRPr="00FA4F4F">
        <w:rPr>
          <w:rFonts w:ascii="Times New Roman" w:eastAsia="Times New Roman" w:hAnsi="Times New Roman" w:cs="Times New Roman"/>
          <w:sz w:val="24"/>
          <w:szCs w:val="24"/>
          <w:lang w:eastAsia="fr-FR"/>
        </w:rPr>
        <w:t xml:space="preserve"> </w:t>
      </w:r>
      <w:r w:rsidR="00C45490" w:rsidRPr="00FA4F4F">
        <w:rPr>
          <w:rFonts w:ascii="Times New Roman" w:eastAsia="Times New Roman" w:hAnsi="Times New Roman" w:cs="Times New Roman"/>
          <w:sz w:val="24"/>
          <w:szCs w:val="24"/>
          <w:lang w:eastAsia="fr-FR"/>
        </w:rPr>
        <w:t>Indépendamment de l’approche, une bonne méthode d’optimisation doit considérer</w:t>
      </w:r>
      <w:r w:rsidR="00E83C33" w:rsidRPr="00FA4F4F">
        <w:rPr>
          <w:rFonts w:ascii="Times New Roman" w:eastAsia="Times New Roman" w:hAnsi="Times New Roman" w:cs="Times New Roman"/>
          <w:sz w:val="24"/>
          <w:szCs w:val="24"/>
          <w:lang w:eastAsia="fr-FR"/>
        </w:rPr>
        <w:t xml:space="preserve"> les</w:t>
      </w:r>
      <w:r w:rsidR="00C45490" w:rsidRPr="00FA4F4F">
        <w:rPr>
          <w:rFonts w:ascii="Times New Roman" w:eastAsia="Times New Roman" w:hAnsi="Times New Roman" w:cs="Times New Roman"/>
          <w:sz w:val="24"/>
          <w:szCs w:val="24"/>
          <w:lang w:eastAsia="fr-FR"/>
        </w:rPr>
        <w:t xml:space="preserve"> </w:t>
      </w:r>
      <w:r w:rsidR="00E83C33" w:rsidRPr="00FA4F4F">
        <w:rPr>
          <w:rFonts w:ascii="Times New Roman" w:eastAsia="Times New Roman" w:hAnsi="Times New Roman" w:cs="Times New Roman"/>
          <w:sz w:val="24"/>
          <w:szCs w:val="24"/>
          <w:lang w:eastAsia="fr-FR"/>
        </w:rPr>
        <w:t>points suivants :</w:t>
      </w:r>
    </w:p>
    <w:p w:rsidR="00E83C33" w:rsidRPr="00FA4F4F" w:rsidRDefault="00E83C33" w:rsidP="00FA4F4F">
      <w:pPr>
        <w:autoSpaceDE w:val="0"/>
        <w:autoSpaceDN w:val="0"/>
        <w:adjustRightInd w:val="0"/>
        <w:spacing w:before="120" w:after="120" w:line="312" w:lineRule="auto"/>
        <w:jc w:val="both"/>
        <w:rPr>
          <w:rFonts w:ascii="Times New Roman" w:eastAsia="Times New Roman" w:hAnsi="Times New Roman" w:cs="Times New Roman"/>
          <w:sz w:val="24"/>
          <w:szCs w:val="24"/>
          <w:lang w:eastAsia="fr-FR"/>
        </w:rPr>
      </w:pPr>
      <w:r w:rsidRPr="00FA4F4F">
        <w:rPr>
          <w:rFonts w:ascii="Times New Roman" w:eastAsia="Times New Roman" w:hAnsi="Times New Roman" w:cs="Times New Roman"/>
          <w:b/>
          <w:bCs/>
          <w:sz w:val="24"/>
          <w:szCs w:val="24"/>
          <w:lang w:eastAsia="fr-FR"/>
        </w:rPr>
        <w:t xml:space="preserve">• robustesse : </w:t>
      </w:r>
      <w:r w:rsidR="00C45490" w:rsidRPr="00FA4F4F">
        <w:rPr>
          <w:rFonts w:ascii="Times New Roman" w:eastAsia="Times New Roman" w:hAnsi="Times New Roman" w:cs="Times New Roman"/>
          <w:sz w:val="24"/>
          <w:szCs w:val="24"/>
          <w:lang w:eastAsia="fr-FR"/>
        </w:rPr>
        <w:t>la méthode</w:t>
      </w:r>
      <w:r w:rsidRPr="00FA4F4F">
        <w:rPr>
          <w:rFonts w:ascii="Times New Roman" w:eastAsia="Times New Roman" w:hAnsi="Times New Roman" w:cs="Times New Roman"/>
          <w:sz w:val="24"/>
          <w:szCs w:val="24"/>
          <w:lang w:eastAsia="fr-FR"/>
        </w:rPr>
        <w:t xml:space="preserve"> devrait fonctionner pour </w:t>
      </w:r>
      <w:r w:rsidR="00C45490" w:rsidRPr="00FA4F4F">
        <w:rPr>
          <w:rFonts w:ascii="Times New Roman" w:eastAsia="Times New Roman" w:hAnsi="Times New Roman" w:cs="Times New Roman"/>
          <w:sz w:val="24"/>
          <w:szCs w:val="24"/>
          <w:lang w:eastAsia="fr-FR"/>
        </w:rPr>
        <w:t>une large classe de problèmes, indépendamment des paramètres</w:t>
      </w:r>
      <w:r w:rsidRPr="00FA4F4F">
        <w:rPr>
          <w:rFonts w:ascii="Times New Roman" w:eastAsia="Times New Roman" w:hAnsi="Times New Roman" w:cs="Times New Roman"/>
          <w:sz w:val="24"/>
          <w:szCs w:val="24"/>
          <w:lang w:eastAsia="fr-FR"/>
        </w:rPr>
        <w:t xml:space="preserve"> et des valeurs initiales,</w:t>
      </w:r>
    </w:p>
    <w:p w:rsidR="00E83C33" w:rsidRPr="00FA4F4F" w:rsidRDefault="00E83C33" w:rsidP="00FA4F4F">
      <w:pPr>
        <w:autoSpaceDE w:val="0"/>
        <w:autoSpaceDN w:val="0"/>
        <w:adjustRightInd w:val="0"/>
        <w:spacing w:before="120" w:after="120" w:line="312" w:lineRule="auto"/>
        <w:jc w:val="both"/>
        <w:rPr>
          <w:rFonts w:ascii="Times New Roman" w:eastAsia="Times New Roman" w:hAnsi="Times New Roman" w:cs="Times New Roman"/>
          <w:sz w:val="24"/>
          <w:szCs w:val="24"/>
          <w:lang w:eastAsia="fr-FR"/>
        </w:rPr>
      </w:pPr>
      <w:r w:rsidRPr="00FA4F4F">
        <w:rPr>
          <w:rFonts w:ascii="Times New Roman" w:eastAsia="Times New Roman" w:hAnsi="Times New Roman" w:cs="Times New Roman"/>
          <w:b/>
          <w:bCs/>
          <w:sz w:val="24"/>
          <w:szCs w:val="24"/>
          <w:lang w:eastAsia="fr-FR"/>
        </w:rPr>
        <w:t xml:space="preserve">• </w:t>
      </w:r>
      <w:r w:rsidR="00C45490" w:rsidRPr="00FA4F4F">
        <w:rPr>
          <w:rFonts w:ascii="Times New Roman" w:eastAsia="Times New Roman" w:hAnsi="Times New Roman" w:cs="Times New Roman"/>
          <w:b/>
          <w:bCs/>
          <w:sz w:val="24"/>
          <w:szCs w:val="24"/>
          <w:lang w:eastAsia="fr-FR"/>
        </w:rPr>
        <w:t>efficacité</w:t>
      </w:r>
      <w:r w:rsidRPr="00FA4F4F">
        <w:rPr>
          <w:rFonts w:ascii="Times New Roman" w:eastAsia="Times New Roman" w:hAnsi="Times New Roman" w:cs="Times New Roman"/>
          <w:b/>
          <w:bCs/>
          <w:sz w:val="24"/>
          <w:szCs w:val="24"/>
          <w:lang w:eastAsia="fr-FR"/>
        </w:rPr>
        <w:t>:</w:t>
      </w:r>
      <w:r w:rsidRPr="00FA4F4F">
        <w:rPr>
          <w:rFonts w:ascii="Times New Roman" w:eastAsia="Times New Roman" w:hAnsi="Times New Roman" w:cs="Times New Roman"/>
          <w:sz w:val="24"/>
          <w:szCs w:val="24"/>
          <w:lang w:eastAsia="fr-FR"/>
        </w:rPr>
        <w:t xml:space="preserve"> </w:t>
      </w:r>
      <w:r w:rsidR="00FA4F4F">
        <w:rPr>
          <w:rFonts w:ascii="Times New Roman" w:eastAsia="Times New Roman" w:hAnsi="Times New Roman" w:cs="Times New Roman"/>
          <w:sz w:val="24"/>
          <w:szCs w:val="24"/>
          <w:lang w:eastAsia="fr-FR"/>
        </w:rPr>
        <w:t xml:space="preserve">elle ne devrait pas </w:t>
      </w:r>
      <w:r w:rsidR="00FA4F4F" w:rsidRPr="00FA4F4F">
        <w:rPr>
          <w:rFonts w:ascii="Times New Roman" w:eastAsia="Times New Roman" w:hAnsi="Times New Roman" w:cs="Times New Roman"/>
          <w:sz w:val="24"/>
          <w:szCs w:val="24"/>
          <w:lang w:eastAsia="fr-FR"/>
        </w:rPr>
        <w:t>être</w:t>
      </w:r>
      <w:r w:rsidRPr="00FA4F4F">
        <w:rPr>
          <w:rFonts w:ascii="Times New Roman" w:eastAsia="Times New Roman" w:hAnsi="Times New Roman" w:cs="Times New Roman"/>
          <w:sz w:val="24"/>
          <w:szCs w:val="24"/>
          <w:lang w:eastAsia="fr-FR"/>
        </w:rPr>
        <w:t xml:space="preserve"> </w:t>
      </w:r>
      <w:r w:rsidR="00FA4F4F">
        <w:rPr>
          <w:rFonts w:ascii="Times New Roman" w:eastAsia="Times New Roman" w:hAnsi="Times New Roman" w:cs="Times New Roman"/>
          <w:sz w:val="24"/>
          <w:szCs w:val="24"/>
          <w:lang w:eastAsia="fr-FR"/>
        </w:rPr>
        <w:t>prohibitive</w:t>
      </w:r>
      <w:r w:rsidR="00FA4F4F" w:rsidRPr="00FA4F4F">
        <w:rPr>
          <w:rFonts w:ascii="Times New Roman" w:eastAsia="Times New Roman" w:hAnsi="Times New Roman" w:cs="Times New Roman"/>
          <w:sz w:val="24"/>
          <w:szCs w:val="24"/>
          <w:lang w:eastAsia="fr-FR"/>
        </w:rPr>
        <w:t>ment</w:t>
      </w:r>
      <w:r w:rsidR="00FA4F4F">
        <w:rPr>
          <w:rFonts w:ascii="Times New Roman" w:eastAsia="Times New Roman" w:hAnsi="Times New Roman" w:cs="Times New Roman"/>
          <w:sz w:val="24"/>
          <w:szCs w:val="24"/>
          <w:lang w:eastAsia="fr-FR"/>
        </w:rPr>
        <w:t xml:space="preserve"> ch</w:t>
      </w:r>
      <w:r w:rsidR="00FA4F4F" w:rsidRPr="00FA4F4F">
        <w:rPr>
          <w:rFonts w:ascii="Times New Roman" w:eastAsia="Times New Roman" w:hAnsi="Times New Roman" w:cs="Times New Roman"/>
          <w:sz w:val="24"/>
          <w:szCs w:val="24"/>
          <w:lang w:eastAsia="fr-FR"/>
        </w:rPr>
        <w:t>ère</w:t>
      </w:r>
      <w:r w:rsidR="00FA4F4F">
        <w:rPr>
          <w:rFonts w:ascii="Times New Roman" w:eastAsia="Times New Roman" w:hAnsi="Times New Roman" w:cs="Times New Roman"/>
          <w:sz w:val="24"/>
          <w:szCs w:val="24"/>
          <w:lang w:eastAsia="fr-FR"/>
        </w:rPr>
        <w:t xml:space="preserve"> en temps CPU et en m</w:t>
      </w:r>
      <w:r w:rsidR="00FA4F4F" w:rsidRPr="00FA4F4F">
        <w:rPr>
          <w:rFonts w:ascii="Times New Roman" w:eastAsia="Times New Roman" w:hAnsi="Times New Roman" w:cs="Times New Roman"/>
          <w:sz w:val="24"/>
          <w:szCs w:val="24"/>
          <w:lang w:eastAsia="fr-FR"/>
        </w:rPr>
        <w:t>émoire</w:t>
      </w:r>
      <w:r w:rsidR="00FA4F4F">
        <w:rPr>
          <w:rFonts w:ascii="Times New Roman" w:eastAsia="Times New Roman" w:hAnsi="Times New Roman" w:cs="Times New Roman"/>
          <w:sz w:val="24"/>
          <w:szCs w:val="24"/>
          <w:lang w:eastAsia="fr-FR"/>
        </w:rPr>
        <w:t xml:space="preserve"> </w:t>
      </w:r>
      <w:r w:rsidRPr="00FA4F4F">
        <w:rPr>
          <w:rFonts w:ascii="Times New Roman" w:eastAsia="Times New Roman" w:hAnsi="Times New Roman" w:cs="Times New Roman"/>
          <w:sz w:val="24"/>
          <w:szCs w:val="24"/>
          <w:lang w:eastAsia="fr-FR"/>
        </w:rPr>
        <w:t>vive,</w:t>
      </w:r>
    </w:p>
    <w:p w:rsidR="00FE1754" w:rsidRPr="00FA4F4F" w:rsidRDefault="00E83C33" w:rsidP="00FA4F4F">
      <w:pPr>
        <w:autoSpaceDE w:val="0"/>
        <w:autoSpaceDN w:val="0"/>
        <w:adjustRightInd w:val="0"/>
        <w:spacing w:before="120" w:after="120" w:line="312" w:lineRule="auto"/>
        <w:jc w:val="both"/>
        <w:rPr>
          <w:rFonts w:ascii="Times New Roman" w:eastAsia="Times New Roman" w:hAnsi="Times New Roman" w:cs="Times New Roman"/>
          <w:sz w:val="24"/>
          <w:szCs w:val="24"/>
          <w:lang w:eastAsia="fr-FR"/>
        </w:rPr>
      </w:pPr>
      <w:r w:rsidRPr="00FA4F4F">
        <w:rPr>
          <w:rFonts w:ascii="Times New Roman" w:eastAsia="Times New Roman" w:hAnsi="Times New Roman" w:cs="Times New Roman"/>
          <w:b/>
          <w:bCs/>
          <w:sz w:val="24"/>
          <w:szCs w:val="24"/>
          <w:lang w:eastAsia="fr-FR"/>
        </w:rPr>
        <w:t xml:space="preserve">• </w:t>
      </w:r>
      <w:r w:rsidR="00C45490" w:rsidRPr="00FA4F4F">
        <w:rPr>
          <w:rFonts w:ascii="Times New Roman" w:eastAsia="Times New Roman" w:hAnsi="Times New Roman" w:cs="Times New Roman"/>
          <w:b/>
          <w:bCs/>
          <w:sz w:val="24"/>
          <w:szCs w:val="24"/>
          <w:lang w:eastAsia="fr-FR"/>
        </w:rPr>
        <w:t>précision</w:t>
      </w:r>
      <w:r w:rsidRPr="00FA4F4F">
        <w:rPr>
          <w:rFonts w:ascii="Times New Roman" w:eastAsia="Times New Roman" w:hAnsi="Times New Roman" w:cs="Times New Roman"/>
          <w:b/>
          <w:bCs/>
          <w:sz w:val="24"/>
          <w:szCs w:val="24"/>
          <w:lang w:eastAsia="fr-FR"/>
        </w:rPr>
        <w:t>:</w:t>
      </w:r>
      <w:r w:rsidRPr="00FA4F4F">
        <w:rPr>
          <w:rFonts w:ascii="Times New Roman" w:eastAsia="Times New Roman" w:hAnsi="Times New Roman" w:cs="Times New Roman"/>
          <w:sz w:val="24"/>
          <w:szCs w:val="24"/>
          <w:lang w:eastAsia="fr-FR"/>
        </w:rPr>
        <w:t xml:space="preserve"> </w:t>
      </w:r>
      <w:r w:rsidR="00C45490" w:rsidRPr="00FA4F4F">
        <w:rPr>
          <w:rFonts w:ascii="Times New Roman" w:eastAsia="Times New Roman" w:hAnsi="Times New Roman" w:cs="Times New Roman"/>
          <w:sz w:val="24"/>
          <w:szCs w:val="24"/>
          <w:lang w:eastAsia="fr-FR"/>
        </w:rPr>
        <w:t>le résultat numérique</w:t>
      </w:r>
      <w:r w:rsidRPr="00FA4F4F">
        <w:rPr>
          <w:rFonts w:ascii="Times New Roman" w:eastAsia="Times New Roman" w:hAnsi="Times New Roman" w:cs="Times New Roman"/>
          <w:sz w:val="24"/>
          <w:szCs w:val="24"/>
          <w:lang w:eastAsia="fr-FR"/>
        </w:rPr>
        <w:t xml:space="preserve"> devrait bien approcher la vraie solution </w:t>
      </w:r>
      <w:r w:rsidR="00C45490" w:rsidRPr="00FA4F4F">
        <w:rPr>
          <w:rFonts w:ascii="Times New Roman" w:eastAsia="Times New Roman" w:hAnsi="Times New Roman" w:cs="Times New Roman"/>
          <w:sz w:val="24"/>
          <w:szCs w:val="24"/>
          <w:lang w:eastAsia="fr-FR"/>
        </w:rPr>
        <w:t xml:space="preserve">du problème </w:t>
      </w:r>
      <w:r w:rsidRPr="00FA4F4F">
        <w:rPr>
          <w:rFonts w:ascii="Times New Roman" w:eastAsia="Times New Roman" w:hAnsi="Times New Roman" w:cs="Times New Roman"/>
          <w:sz w:val="24"/>
          <w:szCs w:val="24"/>
          <w:lang w:eastAsia="fr-FR"/>
        </w:rPr>
        <w:t>de minimisation</w:t>
      </w:r>
    </w:p>
    <w:p w:rsidR="00FE1754" w:rsidRPr="00FA4F4F" w:rsidRDefault="00E6035D" w:rsidP="00FA4F4F">
      <w:pPr>
        <w:autoSpaceDE w:val="0"/>
        <w:autoSpaceDN w:val="0"/>
        <w:adjustRightInd w:val="0"/>
        <w:spacing w:before="120" w:after="120" w:line="312" w:lineRule="auto"/>
        <w:jc w:val="both"/>
        <w:rPr>
          <w:rFonts w:ascii="Times New Roman" w:hAnsi="Times New Roman" w:cs="Times New Roman"/>
          <w:sz w:val="20"/>
          <w:szCs w:val="20"/>
        </w:rPr>
      </w:pPr>
      <w:r w:rsidRPr="00E6035D">
        <w:rPr>
          <w:rFonts w:ascii="Times New Roman" w:hAnsi="Times New Roman" w:cs="Times New Roman"/>
          <w:noProof/>
          <w:sz w:val="24"/>
          <w:szCs w:val="24"/>
          <w:lang w:eastAsia="fr-FR"/>
        </w:rPr>
        <w:pict>
          <v:group id="_x0000_s1063" style="position:absolute;left:0;text-align:left;margin-left:60.4pt;margin-top:35.25pt;width:148.6pt;height:34.3pt;z-index:251680768" coordorigin="2626,4299" coordsize="2972,737">
            <v:group id="_x0000_s1064" style="position:absolute;left:2626;top:4299;width:1369;height:710" coordorigin="7778,4350" coordsize="1369,710">
              <v:shapetype id="_x0000_t32" coordsize="21600,21600" o:spt="32" o:oned="t" path="m,l21600,21600e" filled="f">
                <v:path arrowok="t" fillok="f" o:connecttype="none"/>
                <o:lock v:ext="edit" shapetype="t"/>
              </v:shapetype>
              <v:shape id="_x0000_s1065" type="#_x0000_t32" style="position:absolute;left:8384;top:4350;width:0;height:426" o:connectortype="straight" strokeweight="1pt"/>
              <v:shape id="_x0000_s1066" type="#_x0000_t32" style="position:absolute;left:7778;top:4776;width:606;height:0;flip:x" o:connectortype="straight" strokeweight="1pt"/>
              <v:shape id="_x0000_s1067" type="#_x0000_t32" style="position:absolute;left:7778;top:4776;width:1;height:284" o:connectortype="straight" strokeweight="1pt">
                <v:stroke endarrow="block"/>
              </v:shape>
              <v:shape id="_x0000_s1068" type="#_x0000_t32" style="position:absolute;left:8394;top:4776;width:753;height:0" o:connectortype="straight" strokeweight="1pt"/>
              <v:shape id="_x0000_s1069" type="#_x0000_t32" style="position:absolute;left:9147;top:4776;width:0;height:260" o:connectortype="straight" strokeweight="1pt">
                <v:stroke endarrow="block"/>
              </v:shape>
            </v:group>
            <v:group id="_x0000_s1070" style="position:absolute;left:3995;top:4725;width:1603;height:311" coordorigin="3995,4725" coordsize="1603,311">
              <v:shape id="_x0000_s1071" type="#_x0000_t32" style="position:absolute;left:3995;top:4725;width:1603;height:0" o:connectortype="straight" strokeweight="1pt"/>
              <v:shape id="_x0000_s1072" type="#_x0000_t32" style="position:absolute;left:5598;top:4725;width:0;height:311" o:connectortype="straight">
                <v:stroke endarrow="block"/>
              </v:shape>
            </v:group>
          </v:group>
        </w:pict>
      </w:r>
      <w:r w:rsidRPr="00E6035D">
        <w:rPr>
          <w:rFonts w:ascii="Times New Roman" w:hAnsi="Times New Roman" w:cs="Times New Roman"/>
          <w:noProof/>
          <w:sz w:val="24"/>
          <w:szCs w:val="24"/>
          <w:lang w:eastAsia="fr-FR"/>
        </w:rPr>
        <w:pict>
          <v:shape id="_x0000_s1083" type="#_x0000_t32" style="position:absolute;left:0;text-align:left;margin-left:38.6pt;margin-top:101.7pt;width:0;height:22.3pt;z-index:251684864" o:connectortype="straight">
            <v:stroke endarrow="block"/>
          </v:shape>
        </w:pict>
      </w:r>
      <w:r w:rsidRPr="00E6035D">
        <w:rPr>
          <w:rFonts w:ascii="Times New Roman" w:hAnsi="Times New Roman" w:cs="Times New Roman"/>
          <w:noProof/>
          <w:sz w:val="24"/>
          <w:szCs w:val="24"/>
          <w:lang w:eastAsia="fr-FR"/>
        </w:rPr>
        <w:pict>
          <v:shape id="_x0000_s1082" type="#_x0000_t32" style="position:absolute;left:0;text-align:left;margin-left:133.45pt;margin-top:100.2pt;width:0;height:22.25pt;z-index:251683840" o:connectortype="straight">
            <v:stroke endarrow="block"/>
          </v:shape>
        </w:pict>
      </w:r>
      <w:r w:rsidRPr="00E6035D">
        <w:rPr>
          <w:rFonts w:ascii="Times New Roman" w:hAnsi="Times New Roman" w:cs="Times New Roman"/>
          <w:noProof/>
          <w:sz w:val="24"/>
          <w:szCs w:val="24"/>
          <w:lang w:eastAsia="fr-FR"/>
        </w:rPr>
        <w:pict>
          <v:group id="_x0000_s1074" style="position:absolute;left:0;text-align:left;margin-left:121.7pt;margin-top:146.3pt;width:148.6pt;height:28.4pt;z-index:251682816" coordorigin="3852,6571" coordsize="2972,568">
            <v:group id="_x0000_s1075" style="position:absolute;left:5221;top:6828;width:1603;height:311" coordorigin="3995,4725" coordsize="1603,311">
              <v:shape id="_x0000_s1076" type="#_x0000_t32" style="position:absolute;left:3995;top:4725;width:1603;height:0" o:connectortype="straight" strokeweight="1pt"/>
              <v:shape id="_x0000_s1077" type="#_x0000_t32" style="position:absolute;left:5598;top:4725;width:0;height:311" o:connectortype="straight">
                <v:stroke endarrow="block"/>
              </v:shape>
            </v:group>
            <v:shape id="_x0000_s1078" type="#_x0000_t32" style="position:absolute;left:6588;top:6571;width:1;height:257" o:connectortype="straight" strokeweight="1pt"/>
            <v:shape id="_x0000_s1079" type="#_x0000_t32" style="position:absolute;left:3852;top:6828;width:606;height:0;flip:x" o:connectortype="straight" strokeweight="1pt"/>
            <v:shape id="_x0000_s1080" type="#_x0000_t32" style="position:absolute;left:3852;top:6828;width:1;height:284" o:connectortype="straight" strokeweight="1pt">
              <v:stroke endarrow="block"/>
            </v:shape>
            <v:shape id="_x0000_s1081" type="#_x0000_t32" style="position:absolute;left:5221;top:6828;width:0;height:260" o:connectortype="straight" strokeweight="1pt">
              <v:stroke endarrow="block"/>
            </v:shape>
          </v:group>
        </w:pict>
      </w:r>
      <w:r w:rsidRPr="00E6035D">
        <w:rPr>
          <w:rFonts w:ascii="Times New Roman" w:hAnsi="Times New Roman" w:cs="Times New Roman"/>
          <w:noProof/>
          <w:sz w:val="24"/>
          <w:szCs w:val="24"/>
          <w:lang w:eastAsia="fr-FR"/>
        </w:rPr>
        <w:pict>
          <v:shape id="_x0000_s1073" type="#_x0000_t32" style="position:absolute;left:0;text-align:left;margin-left:152.5pt;margin-top:159.15pt;width:37.65pt;height:0;z-index:251681792" o:connectortype="straight" strokeweight="1pt"/>
        </w:pict>
      </w:r>
      <w:r w:rsidRPr="00E6035D">
        <w:rPr>
          <w:rFonts w:ascii="Times New Roman" w:hAnsi="Times New Roman" w:cs="Times New Roman"/>
          <w:noProof/>
          <w:sz w:val="24"/>
          <w:szCs w:val="24"/>
          <w:lang w:eastAsia="fr-FR"/>
        </w:rPr>
        <w:pict>
          <v:group id="_x0000_s1057" style="position:absolute;left:0;text-align:left;margin-left:350.5pt;margin-top:143.25pt;width:68.45pt;height:27pt;z-index:251679744" coordorigin="7778,4350" coordsize="1369,710">
            <v:shape id="_x0000_s1058" type="#_x0000_t32" style="position:absolute;left:8384;top:4350;width:0;height:426" o:connectortype="straight" strokeweight="1pt"/>
            <v:shape id="_x0000_s1059" type="#_x0000_t32" style="position:absolute;left:7778;top:4776;width:606;height:0;flip:x" o:connectortype="straight" strokeweight="1pt"/>
            <v:shape id="_x0000_s1060" type="#_x0000_t32" style="position:absolute;left:7778;top:4776;width:1;height:284" o:connectortype="straight" strokeweight="1pt">
              <v:stroke endarrow="block"/>
            </v:shape>
            <v:shape id="_x0000_s1061" type="#_x0000_t32" style="position:absolute;left:8394;top:4776;width:753;height:0" o:connectortype="straight" strokeweight="1pt"/>
            <v:shape id="_x0000_s1062" type="#_x0000_t32" style="position:absolute;left:9147;top:4776;width:0;height:260" o:connectortype="straight" strokeweight="1pt">
              <v:stroke endarrow="block"/>
            </v:shape>
          </v:group>
        </w:pict>
      </w:r>
      <w:r w:rsidRPr="00E6035D">
        <w:rPr>
          <w:rFonts w:ascii="Times New Roman" w:hAnsi="Times New Roman" w:cs="Times New Roman"/>
          <w:noProof/>
          <w:sz w:val="24"/>
          <w:szCs w:val="24"/>
          <w:lang w:eastAsia="fr-FR"/>
        </w:rPr>
        <w:pict>
          <v:group id="_x0000_s1051" style="position:absolute;left:0;text-align:left;margin-left:270.3pt;margin-top:100.2pt;width:149.45pt;height:23.8pt;z-index:251678720" coordorigin="6824,5649" coordsize="2989,476">
            <v:shape id="_x0000_s1052" type="#_x0000_t32" style="position:absolute;left:9067;top:5649;width:1;height:286" o:connectortype="straight" strokeweight="1pt"/>
            <v:shape id="_x0000_s1053" type="#_x0000_t32" style="position:absolute;left:6824;top:5935;width:1399;height:1;flip:x" o:connectortype="straight" strokeweight="1pt"/>
            <v:shape id="_x0000_s1054" type="#_x0000_t32" style="position:absolute;left:6824;top:5935;width:2;height:190" o:connectortype="straight" strokeweight="1pt">
              <v:stroke endarrow="block"/>
            </v:shape>
            <v:shape id="_x0000_s1055" type="#_x0000_t32" style="position:absolute;left:8169;top:5935;width:1644;height:0" o:connectortype="straight" strokeweight="1pt"/>
            <v:shape id="_x0000_s1056" type="#_x0000_t32" style="position:absolute;left:9813;top:5935;width:0;height:174" o:connectortype="straight" strokeweight="1pt">
              <v:stroke endarrow="block"/>
            </v:shape>
          </v:group>
        </w:pict>
      </w:r>
      <w:r w:rsidRPr="00E6035D">
        <w:rPr>
          <w:rFonts w:ascii="Times New Roman" w:hAnsi="Times New Roman" w:cs="Times New Roman"/>
          <w:noProof/>
          <w:sz w:val="24"/>
          <w:szCs w:val="24"/>
          <w:lang w:eastAsia="fr-FR"/>
        </w:rPr>
        <w:pict>
          <v:group id="_x0000_s1045" style="position:absolute;left:0;text-align:left;margin-left:318pt;margin-top:35.25pt;width:68.45pt;height:35.5pt;z-index:251677696" coordorigin="7778,4350" coordsize="1369,710">
            <v:shape id="_x0000_s1046" type="#_x0000_t32" style="position:absolute;left:8384;top:4350;width:0;height:426" o:connectortype="straight" strokeweight="1pt"/>
            <v:shape id="_x0000_s1047" type="#_x0000_t32" style="position:absolute;left:7778;top:4776;width:606;height:0;flip:x" o:connectortype="straight" strokeweight="1pt"/>
            <v:shape id="_x0000_s1048" type="#_x0000_t32" style="position:absolute;left:7778;top:4776;width:1;height:284" o:connectortype="straight" strokeweight="1pt">
              <v:stroke endarrow="block"/>
            </v:shape>
            <v:shape id="_x0000_s1049" type="#_x0000_t32" style="position:absolute;left:8394;top:4776;width:753;height:0" o:connectortype="straight" strokeweight="1pt"/>
            <v:shape id="_x0000_s1050" type="#_x0000_t32" style="position:absolute;left:9147;top:4776;width:0;height:260" o:connectortype="straight" strokeweight="1pt">
              <v:stroke endarrow="block"/>
            </v:shape>
          </v:group>
        </w:pict>
      </w:r>
      <w:r w:rsidRPr="00E6035D">
        <w:rPr>
          <w:rFonts w:ascii="Times New Roman" w:hAnsi="Times New Roman" w:cs="Times New Roman"/>
          <w:noProof/>
          <w:sz w:val="24"/>
          <w:szCs w:val="24"/>
          <w:lang w:eastAsia="fr-FR"/>
        </w:rPr>
        <w:pict>
          <v:shapetype id="_x0000_t202" coordsize="21600,21600" o:spt="202" path="m,l,21600r21600,l21600,xe">
            <v:stroke joinstyle="miter"/>
            <v:path gradientshapeok="t" o:connecttype="rect"/>
          </v:shapetype>
          <v:shape id="_x0000_s1037" type="#_x0000_t202" style="position:absolute;left:0;text-align:left;margin-left:289.45pt;margin-top:13.45pt;width:130.3pt;height:21.8pt;z-index:251669504">
            <v:textbox style="mso-next-textbox:#_x0000_s1037">
              <w:txbxContent>
                <w:p w:rsidR="00783535" w:rsidRPr="004A376F" w:rsidRDefault="00783535" w:rsidP="00FE1754">
                  <w:pPr>
                    <w:jc w:val="center"/>
                    <w:rPr>
                      <w:rFonts w:cs="Calibri"/>
                      <w:b/>
                      <w:bCs/>
                      <w:sz w:val="20"/>
                      <w:szCs w:val="20"/>
                    </w:rPr>
                  </w:pPr>
                  <w:r w:rsidRPr="004A376F">
                    <w:rPr>
                      <w:rFonts w:cs="Calibri"/>
                      <w:b/>
                      <w:bCs/>
                      <w:sz w:val="20"/>
                      <w:szCs w:val="20"/>
                    </w:rPr>
                    <w:t>Algorithmes Heuristiques</w:t>
                  </w:r>
                </w:p>
              </w:txbxContent>
            </v:textbox>
          </v:shape>
        </w:pict>
      </w:r>
      <w:r w:rsidRPr="00E6035D">
        <w:rPr>
          <w:rFonts w:ascii="Times New Roman" w:hAnsi="Times New Roman" w:cs="Times New Roman"/>
          <w:noProof/>
          <w:sz w:val="24"/>
          <w:szCs w:val="24"/>
          <w:lang w:eastAsia="fr-FR"/>
        </w:rPr>
        <w:pict>
          <v:shape id="_x0000_s1038" type="#_x0000_t202" style="position:absolute;left:0;text-align:left;margin-left:92.85pt;margin-top:68.05pt;width:81.8pt;height:32.15pt;z-index:251670528">
            <v:textbox style="mso-next-textbox:#_x0000_s1038">
              <w:txbxContent>
                <w:p w:rsidR="00783535" w:rsidRPr="004A376F" w:rsidRDefault="00783535" w:rsidP="00FE1754">
                  <w:pPr>
                    <w:jc w:val="center"/>
                    <w:rPr>
                      <w:rFonts w:cs="Calibri"/>
                      <w:b/>
                      <w:bCs/>
                      <w:sz w:val="20"/>
                      <w:szCs w:val="20"/>
                    </w:rPr>
                  </w:pPr>
                  <w:r w:rsidRPr="004A376F">
                    <w:rPr>
                      <w:rFonts w:eastAsia="Times New Roman" w:cs="Calibri"/>
                      <w:b/>
                      <w:bCs/>
                      <w:color w:val="000000"/>
                      <w:sz w:val="20"/>
                      <w:szCs w:val="20"/>
                      <w:lang w:eastAsia="fr-FR"/>
                    </w:rPr>
                    <w:t>Programmation linéaire</w:t>
                  </w:r>
                </w:p>
              </w:txbxContent>
            </v:textbox>
          </v:shape>
        </w:pict>
      </w:r>
      <w:r w:rsidRPr="00E6035D">
        <w:rPr>
          <w:rFonts w:ascii="Times New Roman" w:hAnsi="Times New Roman" w:cs="Times New Roman"/>
          <w:noProof/>
          <w:sz w:val="24"/>
          <w:szCs w:val="24"/>
          <w:lang w:eastAsia="fr-FR"/>
        </w:rPr>
        <w:pict>
          <v:shape id="_x0000_s1039" type="#_x0000_t202" style="position:absolute;left:0;text-align:left;margin-left:5.65pt;margin-top:68.05pt;width:83.7pt;height:33.65pt;z-index:251671552">
            <v:textbox style="mso-next-textbox:#_x0000_s1039">
              <w:txbxContent>
                <w:p w:rsidR="00783535" w:rsidRPr="004A376F" w:rsidRDefault="00783535" w:rsidP="00FE1754">
                  <w:pPr>
                    <w:jc w:val="center"/>
                    <w:rPr>
                      <w:rFonts w:cs="Calibri"/>
                      <w:b/>
                      <w:bCs/>
                      <w:sz w:val="20"/>
                      <w:szCs w:val="20"/>
                    </w:rPr>
                  </w:pPr>
                  <w:r w:rsidRPr="004A376F">
                    <w:rPr>
                      <w:rFonts w:eastAsia="Times New Roman" w:cs="Calibri"/>
                      <w:b/>
                      <w:bCs/>
                      <w:color w:val="000000"/>
                      <w:sz w:val="20"/>
                      <w:szCs w:val="20"/>
                      <w:lang w:eastAsia="fr-FR"/>
                    </w:rPr>
                    <w:t>Programmation dynamique</w:t>
                  </w:r>
                </w:p>
              </w:txbxContent>
            </v:textbox>
          </v:shape>
        </w:pict>
      </w:r>
      <w:r w:rsidRPr="00E6035D">
        <w:rPr>
          <w:rFonts w:ascii="Times New Roman" w:hAnsi="Times New Roman" w:cs="Times New Roman"/>
          <w:noProof/>
          <w:sz w:val="24"/>
          <w:szCs w:val="24"/>
          <w:lang w:eastAsia="fr-FR"/>
        </w:rPr>
        <w:pict>
          <v:shape id="_x0000_s1041" type="#_x0000_t202" style="position:absolute;left:0;text-align:left;margin-left:151.95pt;margin-top:173.2pt;width:60.25pt;height:35pt;z-index:251673600">
            <v:textbox style="mso-next-textbox:#_x0000_s1041">
              <w:txbxContent>
                <w:p w:rsidR="00783535" w:rsidRPr="003B3D6C" w:rsidRDefault="00783535" w:rsidP="00FE1754">
                  <w:pPr>
                    <w:jc w:val="center"/>
                    <w:rPr>
                      <w:sz w:val="20"/>
                      <w:szCs w:val="20"/>
                    </w:rPr>
                  </w:pPr>
                  <w:r w:rsidRPr="003B3D6C">
                    <w:rPr>
                      <w:sz w:val="20"/>
                      <w:szCs w:val="20"/>
                    </w:rPr>
                    <w:t>Recuit simulé</w:t>
                  </w:r>
                </w:p>
              </w:txbxContent>
            </v:textbox>
          </v:shape>
        </w:pict>
      </w:r>
      <w:r w:rsidRPr="00E6035D">
        <w:rPr>
          <w:rFonts w:ascii="Times New Roman" w:hAnsi="Times New Roman" w:cs="Times New Roman"/>
          <w:noProof/>
          <w:sz w:val="24"/>
          <w:szCs w:val="24"/>
          <w:lang w:eastAsia="fr-FR"/>
        </w:rPr>
        <w:pict>
          <v:shape id="_x0000_s1040" type="#_x0000_t202" style="position:absolute;left:0;text-align:left;margin-left:84.65pt;margin-top:174.7pt;width:58.65pt;height:33.5pt;z-index:251672576">
            <v:textbox style="mso-next-textbox:#_x0000_s1040">
              <w:txbxContent>
                <w:p w:rsidR="00783535" w:rsidRPr="003B3D6C" w:rsidRDefault="00783535" w:rsidP="00FE1754">
                  <w:pPr>
                    <w:jc w:val="center"/>
                    <w:rPr>
                      <w:sz w:val="20"/>
                      <w:szCs w:val="20"/>
                    </w:rPr>
                  </w:pPr>
                  <w:r>
                    <w:rPr>
                      <w:sz w:val="20"/>
                      <w:szCs w:val="20"/>
                    </w:rPr>
                    <w:t>Hill  Climbing</w:t>
                  </w:r>
                </w:p>
              </w:txbxContent>
            </v:textbox>
          </v:shape>
        </w:pict>
      </w:r>
      <w:r w:rsidRPr="00E6035D">
        <w:rPr>
          <w:rFonts w:ascii="Times New Roman" w:hAnsi="Times New Roman" w:cs="Times New Roman"/>
          <w:noProof/>
          <w:sz w:val="24"/>
          <w:szCs w:val="24"/>
          <w:lang w:eastAsia="fr-FR"/>
        </w:rPr>
        <w:pict>
          <v:shape id="_x0000_s1030" type="#_x0000_t202" style="position:absolute;left:0;text-align:left;margin-left:218.6pt;margin-top:173.2pt;width:58.1pt;height:35pt;z-index:251662336">
            <v:textbox style="mso-next-textbox:#_x0000_s1030">
              <w:txbxContent>
                <w:p w:rsidR="00783535" w:rsidRPr="003B3D6C" w:rsidRDefault="00783535" w:rsidP="00FE1754">
                  <w:pPr>
                    <w:jc w:val="center"/>
                    <w:rPr>
                      <w:sz w:val="20"/>
                      <w:szCs w:val="20"/>
                    </w:rPr>
                  </w:pPr>
                  <w:r w:rsidRPr="003B3D6C">
                    <w:rPr>
                      <w:sz w:val="20"/>
                      <w:szCs w:val="20"/>
                    </w:rPr>
                    <w:t>Recherche tabou</w:t>
                  </w:r>
                </w:p>
              </w:txbxContent>
            </v:textbox>
          </v:shape>
        </w:pict>
      </w:r>
      <w:r w:rsidRPr="00E6035D">
        <w:rPr>
          <w:rFonts w:ascii="Times New Roman" w:hAnsi="Times New Roman" w:cs="Times New Roman"/>
          <w:noProof/>
          <w:sz w:val="24"/>
          <w:szCs w:val="24"/>
          <w:lang w:eastAsia="fr-FR"/>
        </w:rPr>
        <w:pict>
          <v:shape id="_x0000_s1031" type="#_x0000_t202" style="position:absolute;left:0;text-align:left;margin-left:294pt;margin-top:171.7pt;width:73.05pt;height:33.5pt;z-index:251663360">
            <v:textbox style="mso-next-textbox:#_x0000_s1031">
              <w:txbxContent>
                <w:p w:rsidR="00783535" w:rsidRPr="003B3D6C" w:rsidRDefault="00783535" w:rsidP="00FE1754">
                  <w:pPr>
                    <w:jc w:val="center"/>
                    <w:rPr>
                      <w:sz w:val="20"/>
                      <w:szCs w:val="20"/>
                    </w:rPr>
                  </w:pPr>
                  <w:r w:rsidRPr="003B3D6C">
                    <w:rPr>
                      <w:sz w:val="20"/>
                      <w:szCs w:val="20"/>
                    </w:rPr>
                    <w:t>Colonies de fourmis</w:t>
                  </w:r>
                </w:p>
              </w:txbxContent>
            </v:textbox>
          </v:shape>
        </w:pict>
      </w:r>
      <w:r w:rsidRPr="00E6035D">
        <w:rPr>
          <w:rFonts w:ascii="Times New Roman" w:hAnsi="Times New Roman" w:cs="Times New Roman"/>
          <w:noProof/>
          <w:sz w:val="24"/>
          <w:szCs w:val="24"/>
          <w:lang w:eastAsia="fr-FR"/>
        </w:rPr>
        <w:pict>
          <v:shape id="_x0000_s1032" type="#_x0000_t202" style="position:absolute;left:0;text-align:left;margin-left:374.75pt;margin-top:170.65pt;width:1in;height:34.55pt;z-index:251664384">
            <v:textbox style="mso-next-textbox:#_x0000_s1032">
              <w:txbxContent>
                <w:p w:rsidR="00783535" w:rsidRPr="003B3D6C" w:rsidRDefault="00783535" w:rsidP="00FE1754">
                  <w:pPr>
                    <w:jc w:val="center"/>
                    <w:rPr>
                      <w:sz w:val="20"/>
                      <w:szCs w:val="20"/>
                    </w:rPr>
                  </w:pPr>
                  <w:r w:rsidRPr="003B3D6C">
                    <w:rPr>
                      <w:sz w:val="20"/>
                      <w:szCs w:val="20"/>
                    </w:rPr>
                    <w:t>Algorithmes génétiques</w:t>
                  </w:r>
                </w:p>
              </w:txbxContent>
            </v:textbox>
          </v:shape>
        </w:pict>
      </w:r>
      <w:r w:rsidRPr="00E6035D">
        <w:rPr>
          <w:rFonts w:ascii="Times New Roman" w:hAnsi="Times New Roman" w:cs="Times New Roman"/>
          <w:noProof/>
          <w:sz w:val="24"/>
          <w:szCs w:val="24"/>
          <w:lang w:eastAsia="fr-FR"/>
        </w:rPr>
        <w:pict>
          <v:shape id="_x0000_s1033" type="#_x0000_t202" style="position:absolute;left:0;text-align:left;margin-left:222.85pt;margin-top:124pt;width:83.85pt;height:22.3pt;z-index:251665408">
            <v:textbox style="mso-next-textbox:#_x0000_s1033">
              <w:txbxContent>
                <w:p w:rsidR="00783535" w:rsidRPr="003B3D6C" w:rsidRDefault="00783535" w:rsidP="00FE1754">
                  <w:pPr>
                    <w:jc w:val="center"/>
                    <w:rPr>
                      <w:sz w:val="20"/>
                      <w:szCs w:val="20"/>
                    </w:rPr>
                  </w:pPr>
                  <w:r w:rsidRPr="003B3D6C">
                    <w:rPr>
                      <w:sz w:val="20"/>
                      <w:szCs w:val="20"/>
                    </w:rPr>
                    <w:t>Solution Unique</w:t>
                  </w:r>
                </w:p>
              </w:txbxContent>
            </v:textbox>
          </v:shape>
        </w:pict>
      </w:r>
      <w:r w:rsidRPr="00E6035D">
        <w:rPr>
          <w:rFonts w:ascii="Times New Roman" w:hAnsi="Times New Roman" w:cs="Times New Roman"/>
          <w:noProof/>
          <w:sz w:val="24"/>
          <w:szCs w:val="24"/>
          <w:lang w:eastAsia="fr-FR"/>
        </w:rPr>
        <w:pict>
          <v:shape id="_x0000_s1034" type="#_x0000_t202" style="position:absolute;left:0;text-align:left;margin-left:366.5pt;margin-top:124pt;width:73.05pt;height:19.25pt;z-index:251666432">
            <v:textbox style="mso-next-textbox:#_x0000_s1034">
              <w:txbxContent>
                <w:p w:rsidR="00783535" w:rsidRPr="003B3D6C" w:rsidRDefault="00783535" w:rsidP="00FE1754">
                  <w:pPr>
                    <w:jc w:val="center"/>
                    <w:rPr>
                      <w:sz w:val="20"/>
                      <w:szCs w:val="20"/>
                    </w:rPr>
                  </w:pPr>
                  <w:r w:rsidRPr="003B3D6C">
                    <w:rPr>
                      <w:sz w:val="20"/>
                      <w:szCs w:val="20"/>
                    </w:rPr>
                    <w:t>Population</w:t>
                  </w:r>
                </w:p>
              </w:txbxContent>
            </v:textbox>
          </v:shape>
        </w:pict>
      </w:r>
      <w:r w:rsidRPr="00E6035D">
        <w:rPr>
          <w:rFonts w:ascii="Times New Roman" w:hAnsi="Times New Roman" w:cs="Times New Roman"/>
          <w:noProof/>
          <w:sz w:val="24"/>
          <w:szCs w:val="24"/>
          <w:lang w:eastAsia="fr-FR"/>
        </w:rPr>
        <w:pict>
          <v:shape id="_x0000_s1042" type="#_x0000_t202" style="position:absolute;left:0;text-align:left;margin-left:177.7pt;margin-top:70.75pt;width:72.65pt;height:24.85pt;z-index:251674624">
            <v:textbox style="mso-next-textbox:#_x0000_s1042">
              <w:txbxContent>
                <w:p w:rsidR="00783535" w:rsidRPr="004A376F" w:rsidRDefault="00783535" w:rsidP="00FE1754">
                  <w:pPr>
                    <w:jc w:val="center"/>
                    <w:rPr>
                      <w:rFonts w:cs="Calibri"/>
                      <w:b/>
                      <w:bCs/>
                      <w:sz w:val="20"/>
                      <w:szCs w:val="20"/>
                    </w:rPr>
                  </w:pPr>
                  <w:r w:rsidRPr="004A376F">
                    <w:rPr>
                      <w:rFonts w:cs="Calibri"/>
                      <w:b/>
                      <w:bCs/>
                      <w:sz w:val="20"/>
                      <w:szCs w:val="20"/>
                    </w:rPr>
                    <w:t>Branch and *</w:t>
                  </w:r>
                </w:p>
              </w:txbxContent>
            </v:textbox>
          </v:shape>
        </w:pict>
      </w:r>
      <w:r w:rsidRPr="00E6035D">
        <w:rPr>
          <w:rFonts w:ascii="Times New Roman" w:hAnsi="Times New Roman" w:cs="Times New Roman"/>
          <w:noProof/>
          <w:sz w:val="24"/>
          <w:szCs w:val="24"/>
          <w:lang w:eastAsia="fr-FR"/>
        </w:rPr>
        <w:pict>
          <v:shape id="_x0000_s1043" type="#_x0000_t202" style="position:absolute;left:0;text-align:left;margin-left:98.1pt;margin-top:122.45pt;width:73.05pt;height:23.85pt;z-index:251675648">
            <v:textbox style="mso-next-textbox:#_x0000_s1043">
              <w:txbxContent>
                <w:p w:rsidR="00783535" w:rsidRPr="004A376F" w:rsidRDefault="00783535" w:rsidP="00FE1754">
                  <w:pPr>
                    <w:jc w:val="center"/>
                    <w:rPr>
                      <w:rFonts w:cs="Calibri"/>
                      <w:sz w:val="20"/>
                      <w:szCs w:val="20"/>
                    </w:rPr>
                  </w:pPr>
                  <w:r w:rsidRPr="004A376F">
                    <w:rPr>
                      <w:rFonts w:cs="Calibri"/>
                      <w:sz w:val="20"/>
                      <w:szCs w:val="20"/>
                    </w:rPr>
                    <w:t>Simplex</w:t>
                  </w:r>
                </w:p>
              </w:txbxContent>
            </v:textbox>
          </v:shape>
        </w:pict>
      </w:r>
      <w:r w:rsidRPr="00E6035D">
        <w:rPr>
          <w:rFonts w:ascii="Times New Roman" w:hAnsi="Times New Roman" w:cs="Times New Roman"/>
          <w:noProof/>
          <w:sz w:val="24"/>
          <w:szCs w:val="24"/>
          <w:lang w:eastAsia="fr-FR"/>
        </w:rPr>
        <w:pict>
          <v:shape id="_x0000_s1044" type="#_x0000_t202" style="position:absolute;left:0;text-align:left;margin-left:21.9pt;margin-top:124pt;width:38.5pt;height:22.3pt;z-index:251676672">
            <v:textbox style="mso-next-textbox:#_x0000_s1044">
              <w:txbxContent>
                <w:p w:rsidR="00783535" w:rsidRPr="004A376F" w:rsidRDefault="00783535" w:rsidP="00FE1754">
                  <w:pPr>
                    <w:jc w:val="center"/>
                    <w:rPr>
                      <w:rFonts w:cs="Calibri"/>
                      <w:sz w:val="20"/>
                      <w:szCs w:val="20"/>
                    </w:rPr>
                  </w:pPr>
                  <w:r w:rsidRPr="004A376F">
                    <w:rPr>
                      <w:rFonts w:eastAsia="Times New Roman" w:cs="Calibri"/>
                      <w:color w:val="000000"/>
                      <w:sz w:val="20"/>
                      <w:szCs w:val="20"/>
                      <w:lang w:eastAsia="fr-FR"/>
                    </w:rPr>
                    <w:t>A*</w:t>
                  </w:r>
                </w:p>
                <w:p w:rsidR="00783535" w:rsidRDefault="00783535" w:rsidP="00FE1754"/>
              </w:txbxContent>
            </v:textbox>
          </v:shape>
        </w:pict>
      </w:r>
      <w:r w:rsidRPr="00E6035D">
        <w:rPr>
          <w:rFonts w:ascii="Times New Roman" w:hAnsi="Times New Roman" w:cs="Times New Roman"/>
          <w:noProof/>
          <w:sz w:val="24"/>
          <w:szCs w:val="24"/>
          <w:lang w:eastAsia="fr-FR"/>
        </w:rPr>
        <w:pict>
          <v:shape id="_x0000_s1035" type="#_x0000_t202" style="position:absolute;left:0;text-align:left;margin-left:262.4pt;margin-top:69.55pt;width:86.4pt;height:32.15pt;z-index:251667456">
            <v:textbox style="mso-next-textbox:#_x0000_s1035">
              <w:txbxContent>
                <w:p w:rsidR="00783535" w:rsidRPr="008707BF" w:rsidRDefault="00783535" w:rsidP="00FE1754">
                  <w:pPr>
                    <w:jc w:val="center"/>
                    <w:rPr>
                      <w:b/>
                      <w:bCs/>
                      <w:sz w:val="20"/>
                      <w:szCs w:val="20"/>
                    </w:rPr>
                  </w:pPr>
                  <w:r w:rsidRPr="008707BF">
                    <w:rPr>
                      <w:b/>
                      <w:bCs/>
                      <w:sz w:val="20"/>
                      <w:szCs w:val="20"/>
                    </w:rPr>
                    <w:t>Heuristiques Spécifiques</w:t>
                  </w:r>
                </w:p>
              </w:txbxContent>
            </v:textbox>
          </v:shape>
        </w:pict>
      </w:r>
      <w:r w:rsidRPr="00E6035D">
        <w:rPr>
          <w:rFonts w:ascii="Times New Roman" w:hAnsi="Times New Roman" w:cs="Times New Roman"/>
          <w:noProof/>
          <w:sz w:val="24"/>
          <w:szCs w:val="24"/>
          <w:lang w:eastAsia="fr-FR"/>
        </w:rPr>
        <w:pict>
          <v:shape id="_x0000_s1036" type="#_x0000_t202" style="position:absolute;left:0;text-align:left;margin-left:356.05pt;margin-top:70.75pt;width:93.65pt;height:29.45pt;z-index:251668480">
            <v:textbox style="mso-next-textbox:#_x0000_s1036">
              <w:txbxContent>
                <w:p w:rsidR="00783535" w:rsidRPr="008707BF" w:rsidRDefault="00783535" w:rsidP="00FE1754">
                  <w:pPr>
                    <w:jc w:val="center"/>
                    <w:rPr>
                      <w:b/>
                      <w:bCs/>
                      <w:sz w:val="20"/>
                      <w:szCs w:val="20"/>
                    </w:rPr>
                  </w:pPr>
                  <w:r w:rsidRPr="008707BF">
                    <w:rPr>
                      <w:b/>
                      <w:bCs/>
                      <w:sz w:val="20"/>
                      <w:szCs w:val="20"/>
                    </w:rPr>
                    <w:t>Métaheuristique</w:t>
                  </w:r>
                </w:p>
              </w:txbxContent>
            </v:textbox>
          </v:shape>
        </w:pict>
      </w:r>
      <w:r w:rsidRPr="00E6035D">
        <w:rPr>
          <w:rFonts w:ascii="Times New Roman" w:hAnsi="Times New Roman" w:cs="Times New Roman"/>
          <w:noProof/>
          <w:sz w:val="24"/>
          <w:szCs w:val="24"/>
          <w:lang w:eastAsia="fr-FR"/>
        </w:rPr>
        <w:pict>
          <v:shape id="_x0000_s1029" type="#_x0000_t202" style="position:absolute;left:0;text-align:left;margin-left:31.5pt;margin-top:13.45pt;width:115.45pt;height:21.8pt;z-index:251661312">
            <v:textbox style="mso-next-textbox:#_x0000_s1029">
              <w:txbxContent>
                <w:p w:rsidR="00783535" w:rsidRPr="004A376F" w:rsidRDefault="00783535" w:rsidP="00FE1754">
                  <w:pPr>
                    <w:jc w:val="center"/>
                    <w:rPr>
                      <w:rFonts w:cs="Calibri"/>
                      <w:b/>
                      <w:bCs/>
                    </w:rPr>
                  </w:pPr>
                  <w:r w:rsidRPr="004A376F">
                    <w:rPr>
                      <w:rFonts w:cs="Calibri"/>
                      <w:b/>
                      <w:bCs/>
                      <w:sz w:val="20"/>
                      <w:szCs w:val="20"/>
                    </w:rPr>
                    <w:t>Algorithmes Exacts</w:t>
                  </w:r>
                </w:p>
              </w:txbxContent>
            </v:textbox>
          </v:shape>
        </w:pict>
      </w:r>
      <w:r w:rsidRPr="00E6035D">
        <w:rPr>
          <w:rFonts w:ascii="Times New Roman" w:hAnsi="Times New Roman" w:cs="Times New Roman"/>
          <w:sz w:val="24"/>
          <w:szCs w:val="24"/>
        </w:rPr>
      </w:r>
      <w:r w:rsidRPr="00E6035D">
        <w:rPr>
          <w:rFonts w:ascii="Times New Roman" w:hAnsi="Times New Roman" w:cs="Times New Roman"/>
          <w:sz w:val="24"/>
          <w:szCs w:val="24"/>
        </w:rPr>
        <w:pict>
          <v:rect id="_x0000_s1225" style="width:451.95pt;height:215.2pt;mso-position-horizontal-relative:char;mso-position-vertical-relative:line">
            <w10:wrap type="none"/>
            <w10:anchorlock/>
          </v:rect>
        </w:pict>
      </w:r>
    </w:p>
    <w:p w:rsidR="00FA4F4F" w:rsidRPr="00FA4F4F" w:rsidRDefault="00FE1754" w:rsidP="00A7685F">
      <w:pPr>
        <w:pStyle w:val="sous-titre"/>
        <w:spacing w:before="120" w:beforeAutospacing="0" w:after="120" w:afterAutospacing="0" w:line="312" w:lineRule="auto"/>
        <w:ind w:left="425"/>
        <w:jc w:val="center"/>
        <w:outlineLvl w:val="0"/>
        <w:rPr>
          <w:b w:val="0"/>
          <w:bCs w:val="0"/>
          <w:color w:val="auto"/>
          <w:sz w:val="22"/>
          <w:szCs w:val="22"/>
        </w:rPr>
      </w:pPr>
      <w:r w:rsidRPr="00FA4F4F">
        <w:rPr>
          <w:color w:val="auto"/>
          <w:sz w:val="22"/>
          <w:szCs w:val="22"/>
        </w:rPr>
        <w:t xml:space="preserve">Figure 1.1 ‒ </w:t>
      </w:r>
      <w:r w:rsidRPr="00FA4F4F">
        <w:rPr>
          <w:b w:val="0"/>
          <w:bCs w:val="0"/>
          <w:color w:val="auto"/>
          <w:sz w:val="22"/>
          <w:szCs w:val="22"/>
        </w:rPr>
        <w:t>Taxonomie des méthodes d’optimisation combinatoire.</w:t>
      </w:r>
    </w:p>
    <w:p w:rsidR="00FE1754" w:rsidRPr="00FA4F4F" w:rsidRDefault="00FE1754" w:rsidP="00FA4F4F">
      <w:pPr>
        <w:pStyle w:val="sous-titre"/>
        <w:numPr>
          <w:ilvl w:val="1"/>
          <w:numId w:val="1"/>
        </w:numPr>
        <w:spacing w:before="120" w:beforeAutospacing="0" w:after="120" w:afterAutospacing="0" w:line="312" w:lineRule="auto"/>
        <w:ind w:left="567" w:hanging="567"/>
        <w:jc w:val="both"/>
        <w:outlineLvl w:val="0"/>
        <w:rPr>
          <w:color w:val="auto"/>
          <w:sz w:val="28"/>
          <w:szCs w:val="28"/>
        </w:rPr>
      </w:pPr>
      <w:r w:rsidRPr="00FA4F4F">
        <w:rPr>
          <w:color w:val="auto"/>
          <w:sz w:val="28"/>
          <w:szCs w:val="28"/>
        </w:rPr>
        <w:t>La théorie de la complexité</w:t>
      </w:r>
    </w:p>
    <w:p w:rsidR="009E39F5" w:rsidRPr="00FA4F4F" w:rsidRDefault="00FE1754" w:rsidP="00A7685F">
      <w:pPr>
        <w:autoSpaceDE w:val="0"/>
        <w:autoSpaceDN w:val="0"/>
        <w:adjustRightInd w:val="0"/>
        <w:spacing w:before="120" w:after="120" w:line="312" w:lineRule="auto"/>
        <w:ind w:firstLine="284"/>
        <w:jc w:val="both"/>
        <w:rPr>
          <w:rFonts w:ascii="Times New Roman" w:hAnsi="Times New Roman" w:cs="Times New Roman"/>
          <w:sz w:val="24"/>
          <w:szCs w:val="24"/>
        </w:rPr>
      </w:pPr>
      <w:r w:rsidRPr="00FA4F4F">
        <w:rPr>
          <w:rFonts w:ascii="Times New Roman" w:hAnsi="Times New Roman" w:cs="Times New Roman"/>
          <w:sz w:val="24"/>
          <w:szCs w:val="24"/>
        </w:rPr>
        <w:t>La théorie de la complexité consiste à estimer la difficulté ou la complexité d'une solution algorithmique d’un problème posé de façon mathématique. Elle se concentre sur les problèmes de décision qui posent la question de l’existence d’une solution comme le problème de satisfiabilité booléenne.</w:t>
      </w:r>
      <w:r w:rsidR="00A7685F">
        <w:rPr>
          <w:rFonts w:ascii="Times New Roman" w:hAnsi="Times New Roman" w:cs="Times New Roman"/>
          <w:sz w:val="24"/>
          <w:szCs w:val="24"/>
        </w:rPr>
        <w:t xml:space="preserve"> </w:t>
      </w:r>
      <w:r w:rsidRPr="00FA4F4F">
        <w:rPr>
          <w:rFonts w:ascii="Times New Roman" w:hAnsi="Times New Roman" w:cs="Times New Roman"/>
          <w:sz w:val="24"/>
          <w:szCs w:val="24"/>
        </w:rPr>
        <w:t>La théorie de la complexité repose sur la notion de classes de complexité qui permettent de classer les problèmes en fonction de la complexité des algorithmes utilisés pour les résoudre. Parmi les classes l</w:t>
      </w:r>
      <w:r w:rsidR="00071DA4">
        <w:rPr>
          <w:rFonts w:ascii="Times New Roman" w:hAnsi="Times New Roman" w:cs="Times New Roman"/>
          <w:sz w:val="24"/>
          <w:szCs w:val="24"/>
        </w:rPr>
        <w:t>es plus courantes, on distingue</w:t>
      </w:r>
      <w:r w:rsidRPr="00FA4F4F">
        <w:rPr>
          <w:rFonts w:ascii="Times New Roman" w:hAnsi="Times New Roman" w:cs="Times New Roman"/>
          <w:sz w:val="24"/>
          <w:szCs w:val="24"/>
        </w:rPr>
        <w:t>:</w:t>
      </w:r>
    </w:p>
    <w:p w:rsidR="009E39F5" w:rsidRPr="00FA4F4F" w:rsidRDefault="009E39F5" w:rsidP="00A80E20">
      <w:pPr>
        <w:pStyle w:val="Paragraphedeliste"/>
        <w:numPr>
          <w:ilvl w:val="0"/>
          <w:numId w:val="2"/>
        </w:numPr>
        <w:autoSpaceDE w:val="0"/>
        <w:autoSpaceDN w:val="0"/>
        <w:adjustRightInd w:val="0"/>
        <w:spacing w:before="120" w:after="120" w:line="312" w:lineRule="auto"/>
        <w:ind w:left="426" w:hanging="284"/>
        <w:jc w:val="both"/>
        <w:rPr>
          <w:rFonts w:ascii="Times New Roman" w:hAnsi="Times New Roman" w:cs="Times New Roman"/>
          <w:sz w:val="24"/>
          <w:szCs w:val="24"/>
        </w:rPr>
      </w:pPr>
      <w:r w:rsidRPr="00FA4F4F">
        <w:rPr>
          <w:rFonts w:ascii="Times New Roman" w:hAnsi="Times New Roman" w:cs="Times New Roman"/>
          <w:sz w:val="24"/>
          <w:szCs w:val="24"/>
        </w:rPr>
        <w:t>La</w:t>
      </w:r>
      <w:r w:rsidR="00FE1754" w:rsidRPr="00FA4F4F">
        <w:rPr>
          <w:rFonts w:ascii="Times New Roman" w:hAnsi="Times New Roman" w:cs="Times New Roman"/>
          <w:sz w:val="24"/>
          <w:szCs w:val="24"/>
        </w:rPr>
        <w:t xml:space="preserve"> </w:t>
      </w:r>
      <w:r w:rsidR="00FE1754" w:rsidRPr="00FA4F4F">
        <w:rPr>
          <w:rFonts w:ascii="Times New Roman" w:hAnsi="Times New Roman" w:cs="Times New Roman"/>
          <w:i/>
          <w:iCs/>
          <w:sz w:val="24"/>
          <w:szCs w:val="24"/>
        </w:rPr>
        <w:t xml:space="preserve">classe P </w:t>
      </w:r>
      <w:r w:rsidR="00FE1754" w:rsidRPr="00FA4F4F">
        <w:rPr>
          <w:rFonts w:ascii="Times New Roman" w:hAnsi="Times New Roman" w:cs="Times New Roman"/>
          <w:sz w:val="24"/>
          <w:szCs w:val="24"/>
        </w:rPr>
        <w:t xml:space="preserve">(Polynomial time) qui englobe les problèmes pour lesquels il existe un algorithme déterministe de résolution en temps polynomial, </w:t>
      </w:r>
    </w:p>
    <w:p w:rsidR="00FE1754" w:rsidRPr="00FA4F4F" w:rsidRDefault="009E39F5" w:rsidP="00A80E20">
      <w:pPr>
        <w:pStyle w:val="Paragraphedeliste"/>
        <w:numPr>
          <w:ilvl w:val="0"/>
          <w:numId w:val="2"/>
        </w:numPr>
        <w:autoSpaceDE w:val="0"/>
        <w:autoSpaceDN w:val="0"/>
        <w:adjustRightInd w:val="0"/>
        <w:spacing w:before="120" w:after="120" w:line="312" w:lineRule="auto"/>
        <w:ind w:left="426" w:hanging="284"/>
        <w:jc w:val="both"/>
        <w:rPr>
          <w:rFonts w:ascii="Times New Roman" w:hAnsi="Times New Roman" w:cs="Times New Roman"/>
          <w:sz w:val="24"/>
          <w:szCs w:val="24"/>
        </w:rPr>
      </w:pPr>
      <w:r w:rsidRPr="00FA4F4F">
        <w:rPr>
          <w:rFonts w:ascii="Times New Roman" w:hAnsi="Times New Roman" w:cs="Times New Roman"/>
          <w:sz w:val="24"/>
          <w:szCs w:val="24"/>
        </w:rPr>
        <w:lastRenderedPageBreak/>
        <w:t>La</w:t>
      </w:r>
      <w:r w:rsidR="00FE1754" w:rsidRPr="00FA4F4F">
        <w:rPr>
          <w:rFonts w:ascii="Times New Roman" w:hAnsi="Times New Roman" w:cs="Times New Roman"/>
          <w:sz w:val="24"/>
          <w:szCs w:val="24"/>
        </w:rPr>
        <w:t xml:space="preserve"> </w:t>
      </w:r>
      <w:r w:rsidR="00FE1754" w:rsidRPr="00FA4F4F">
        <w:rPr>
          <w:rFonts w:ascii="Times New Roman" w:hAnsi="Times New Roman" w:cs="Times New Roman"/>
          <w:i/>
          <w:iCs/>
          <w:sz w:val="24"/>
          <w:szCs w:val="24"/>
        </w:rPr>
        <w:t xml:space="preserve">classe NP </w:t>
      </w:r>
      <w:r w:rsidR="00FE1754" w:rsidRPr="00FA4F4F">
        <w:rPr>
          <w:rFonts w:ascii="Times New Roman" w:hAnsi="Times New Roman" w:cs="Times New Roman"/>
          <w:sz w:val="24"/>
          <w:szCs w:val="24"/>
        </w:rPr>
        <w:t xml:space="preserve">(Nondeterministic Polynomial time) qui contient des problèmes de décision pour lesquels la réponse </w:t>
      </w:r>
      <w:r w:rsidR="00FE1754" w:rsidRPr="00FA4F4F">
        <w:rPr>
          <w:rFonts w:ascii="Times New Roman" w:hAnsi="Times New Roman" w:cs="Times New Roman"/>
          <w:i/>
          <w:iCs/>
          <w:sz w:val="24"/>
          <w:szCs w:val="24"/>
        </w:rPr>
        <w:t>oui</w:t>
      </w:r>
      <w:r w:rsidR="00FE1754" w:rsidRPr="00FA4F4F">
        <w:rPr>
          <w:rFonts w:ascii="Times New Roman" w:hAnsi="Times New Roman" w:cs="Times New Roman"/>
          <w:sz w:val="24"/>
          <w:szCs w:val="24"/>
        </w:rPr>
        <w:t xml:space="preserve"> peut être décidée par un algorithme non-déterministe en un temps polynomial par rapport à la taille de l’instance. Les problèmes NP-complets sont définis comme suit:</w:t>
      </w:r>
    </w:p>
    <w:p w:rsidR="00FE1754" w:rsidRPr="00FA4F4F" w:rsidRDefault="00FE1754" w:rsidP="00FA4F4F">
      <w:pPr>
        <w:autoSpaceDE w:val="0"/>
        <w:autoSpaceDN w:val="0"/>
        <w:adjustRightInd w:val="0"/>
        <w:spacing w:before="120" w:after="120" w:line="312" w:lineRule="auto"/>
        <w:jc w:val="both"/>
        <w:rPr>
          <w:rFonts w:ascii="Times New Roman" w:hAnsi="Times New Roman" w:cs="Times New Roman"/>
          <w:i/>
          <w:iCs/>
          <w:sz w:val="24"/>
          <w:szCs w:val="24"/>
        </w:rPr>
      </w:pPr>
      <w:r w:rsidRPr="00FA4F4F">
        <w:rPr>
          <w:rFonts w:ascii="Times New Roman" w:hAnsi="Times New Roman" w:cs="Times New Roman"/>
          <w:b/>
          <w:bCs/>
          <w:i/>
          <w:iCs/>
          <w:sz w:val="24"/>
          <w:szCs w:val="24"/>
        </w:rPr>
        <w:t xml:space="preserve">Définition 1.1 (Problème NP-complet) </w:t>
      </w:r>
      <w:r w:rsidRPr="00FA4F4F">
        <w:rPr>
          <w:rFonts w:ascii="Times New Roman" w:hAnsi="Times New Roman" w:cs="Times New Roman"/>
          <w:i/>
          <w:iCs/>
          <w:sz w:val="24"/>
          <w:szCs w:val="24"/>
        </w:rPr>
        <w:t xml:space="preserve">Un problème de décision п est NP-complet s’il satisfait les deux conditions suivantes : п </w:t>
      </w:r>
      <w:r w:rsidRPr="00FA4F4F">
        <w:rPr>
          <w:rFonts w:ascii="Cambria Math" w:hAnsi="Cambria Math" w:cs="Times New Roman"/>
          <w:i/>
          <w:iCs/>
          <w:sz w:val="24"/>
          <w:szCs w:val="24"/>
        </w:rPr>
        <w:t>∈</w:t>
      </w:r>
      <w:r w:rsidRPr="00FA4F4F">
        <w:rPr>
          <w:rFonts w:ascii="Times New Roman" w:hAnsi="Times New Roman" w:cs="Times New Roman"/>
          <w:i/>
          <w:iCs/>
          <w:sz w:val="24"/>
          <w:szCs w:val="24"/>
        </w:rPr>
        <w:t xml:space="preserve"> NP, et tout problème NP se réduit à п en temps polynomial.</w:t>
      </w:r>
    </w:p>
    <w:p w:rsidR="00FE1754" w:rsidRPr="00FA4F4F" w:rsidRDefault="00FE1754" w:rsidP="00FA4F4F">
      <w:pPr>
        <w:autoSpaceDE w:val="0"/>
        <w:autoSpaceDN w:val="0"/>
        <w:adjustRightInd w:val="0"/>
        <w:spacing w:before="120" w:after="120" w:line="312" w:lineRule="auto"/>
        <w:ind w:firstLine="284"/>
        <w:jc w:val="both"/>
        <w:rPr>
          <w:rFonts w:ascii="Times New Roman" w:hAnsi="Times New Roman" w:cs="Times New Roman"/>
          <w:sz w:val="24"/>
          <w:szCs w:val="24"/>
        </w:rPr>
      </w:pPr>
      <w:r w:rsidRPr="00FA4F4F">
        <w:rPr>
          <w:rFonts w:ascii="Times New Roman" w:hAnsi="Times New Roman" w:cs="Times New Roman"/>
          <w:sz w:val="24"/>
          <w:szCs w:val="24"/>
        </w:rPr>
        <w:t>L’une des questions ouvertes les plus fondamentales en informatique théorique est vraisemblablement la question si « P=NP ? » (Figure 1.2). Ceci revient à trouver un algorithme polynomial pouvant résoudre un problème NP-complet. Trouver un tel algorithme, pour un seul problème appartenant à la classe NP-complet, signifierait que tous les problèmes de cette classe pourraient être résolus en temps polynomial (voir Définition 1.1) et en conséquence, que P=NP. Cependant, il est commun de penser que P≠NP, mais aucune preuve n’a encore été trouvée jusqu’à aujourd’hui.</w:t>
      </w:r>
    </w:p>
    <w:p w:rsidR="00FE1754" w:rsidRPr="00FA4F4F" w:rsidRDefault="00FE1754" w:rsidP="00FA4F4F">
      <w:pPr>
        <w:autoSpaceDE w:val="0"/>
        <w:autoSpaceDN w:val="0"/>
        <w:adjustRightInd w:val="0"/>
        <w:spacing w:before="120" w:after="120" w:line="312" w:lineRule="auto"/>
        <w:ind w:firstLine="284"/>
        <w:jc w:val="both"/>
        <w:rPr>
          <w:rFonts w:ascii="Times New Roman" w:hAnsi="Times New Roman" w:cs="Times New Roman"/>
          <w:sz w:val="24"/>
          <w:szCs w:val="24"/>
        </w:rPr>
      </w:pPr>
      <w:r w:rsidRPr="00FA4F4F">
        <w:rPr>
          <w:rFonts w:ascii="Times New Roman" w:hAnsi="Times New Roman" w:cs="Times New Roman"/>
          <w:sz w:val="24"/>
          <w:szCs w:val="24"/>
        </w:rPr>
        <w:t>Il est important de préciser que tous les problèmes d’optimisation ne peuvent pas être classifiés comme problèmes NP-complets, puisqu’ils ne sont pas tous des problèmes de décision, même si pour chaque problème d’optimisation on peut définir un problème de décision qui a une complexité équivalente.</w:t>
      </w:r>
    </w:p>
    <w:p w:rsidR="00C45490" w:rsidRPr="00FA4F4F" w:rsidRDefault="00C45490" w:rsidP="00FA4F4F">
      <w:pPr>
        <w:autoSpaceDE w:val="0"/>
        <w:autoSpaceDN w:val="0"/>
        <w:adjustRightInd w:val="0"/>
        <w:spacing w:before="120" w:after="120" w:line="312" w:lineRule="auto"/>
        <w:jc w:val="both"/>
        <w:rPr>
          <w:rFonts w:ascii="Times New Roman" w:hAnsi="Times New Roman" w:cs="Times New Roman"/>
          <w:i/>
          <w:iCs/>
          <w:sz w:val="24"/>
          <w:szCs w:val="24"/>
        </w:rPr>
      </w:pPr>
      <w:r w:rsidRPr="00FA4F4F">
        <w:rPr>
          <w:rFonts w:ascii="Times New Roman" w:hAnsi="Times New Roman" w:cs="Times New Roman"/>
          <w:b/>
          <w:bCs/>
          <w:sz w:val="24"/>
          <w:szCs w:val="24"/>
        </w:rPr>
        <w:t xml:space="preserve">Définition 1.2 (Problème NP-difficile) </w:t>
      </w:r>
      <w:r w:rsidRPr="00FA4F4F">
        <w:rPr>
          <w:rFonts w:ascii="Times New Roman" w:hAnsi="Times New Roman" w:cs="Times New Roman"/>
          <w:i/>
          <w:iCs/>
          <w:sz w:val="24"/>
          <w:szCs w:val="24"/>
        </w:rPr>
        <w:t>Un problème P</w:t>
      </w:r>
      <w:r w:rsidRPr="00FA4F4F">
        <w:rPr>
          <w:rFonts w:ascii="Times New Roman" w:hAnsi="Times New Roman" w:cs="Times New Roman"/>
          <w:sz w:val="24"/>
          <w:szCs w:val="24"/>
        </w:rPr>
        <w:t xml:space="preserve"> </w:t>
      </w:r>
      <w:r w:rsidRPr="00FA4F4F">
        <w:rPr>
          <w:rFonts w:ascii="Times New Roman" w:hAnsi="Times New Roman" w:cs="Times New Roman"/>
          <w:i/>
          <w:iCs/>
          <w:sz w:val="24"/>
          <w:szCs w:val="24"/>
        </w:rPr>
        <w:t xml:space="preserve">quelconque (de décision ou non) est NP-difficile si et seulement s’il existe un problème NP-complet </w:t>
      </w:r>
      <w:r w:rsidRPr="00FA4F4F">
        <w:rPr>
          <w:rFonts w:ascii="Times New Roman" w:hAnsi="Times New Roman" w:cs="Times New Roman"/>
          <w:sz w:val="24"/>
          <w:szCs w:val="24"/>
        </w:rPr>
        <w:t xml:space="preserve">P′ </w:t>
      </w:r>
      <w:r w:rsidRPr="00FA4F4F">
        <w:rPr>
          <w:rFonts w:ascii="Times New Roman" w:hAnsi="Times New Roman" w:cs="Times New Roman"/>
          <w:i/>
          <w:iCs/>
          <w:sz w:val="24"/>
          <w:szCs w:val="24"/>
        </w:rPr>
        <w:t>qui est réductible à lui polynomialement.</w:t>
      </w:r>
    </w:p>
    <w:p w:rsidR="00C45490" w:rsidRPr="00FA4F4F" w:rsidRDefault="00C45490" w:rsidP="00A7685F">
      <w:pPr>
        <w:autoSpaceDE w:val="0"/>
        <w:autoSpaceDN w:val="0"/>
        <w:adjustRightInd w:val="0"/>
        <w:spacing w:before="120" w:after="120" w:line="312" w:lineRule="auto"/>
        <w:ind w:firstLine="284"/>
        <w:jc w:val="both"/>
        <w:rPr>
          <w:rFonts w:ascii="Times New Roman" w:hAnsi="Times New Roman" w:cs="Times New Roman"/>
          <w:sz w:val="24"/>
          <w:szCs w:val="24"/>
        </w:rPr>
      </w:pPr>
      <w:r w:rsidRPr="00FA4F4F">
        <w:rPr>
          <w:rFonts w:ascii="Times New Roman" w:hAnsi="Times New Roman" w:cs="Times New Roman"/>
          <w:sz w:val="24"/>
          <w:szCs w:val="24"/>
        </w:rPr>
        <w:t>La définition d’un problème NP-difficile est donc moins étroi</w:t>
      </w:r>
      <w:r w:rsidR="00A7685F">
        <w:rPr>
          <w:rFonts w:ascii="Times New Roman" w:hAnsi="Times New Roman" w:cs="Times New Roman"/>
          <w:sz w:val="24"/>
          <w:szCs w:val="24"/>
        </w:rPr>
        <w:t xml:space="preserve">te que celle de la NPcomplétude. </w:t>
      </w:r>
      <w:r w:rsidRPr="00FA4F4F">
        <w:rPr>
          <w:rFonts w:ascii="Times New Roman" w:hAnsi="Times New Roman" w:cs="Times New Roman"/>
          <w:sz w:val="24"/>
          <w:szCs w:val="24"/>
        </w:rPr>
        <w:t>De cette définition on peut observer que pour montrer qu’un problème d’optimisation est NP-difficile, il suffit de montrer que le problème de décision associé à lui est NP-complet. De cette façon un grand nombre de problèmes d’optimisation ont été prouvés NP-difficiles. C’est notamment le cas des problèmes du Voyageur de Commerce, de Partitionnement de Graphes et d’Affectation Quadratique.</w:t>
      </w:r>
    </w:p>
    <w:p w:rsidR="00FE1754" w:rsidRPr="00FA4F4F" w:rsidRDefault="00E6035D" w:rsidP="00FA4F4F">
      <w:pPr>
        <w:autoSpaceDE w:val="0"/>
        <w:autoSpaceDN w:val="0"/>
        <w:adjustRightInd w:val="0"/>
        <w:spacing w:before="120" w:after="120" w:line="312" w:lineRule="auto"/>
        <w:jc w:val="both"/>
        <w:rPr>
          <w:rFonts w:ascii="Times New Roman" w:hAnsi="Times New Roman" w:cs="Times New Roman"/>
          <w:sz w:val="24"/>
          <w:szCs w:val="24"/>
        </w:rPr>
      </w:pPr>
      <w:r>
        <w:rPr>
          <w:rFonts w:ascii="Times New Roman" w:hAnsi="Times New Roman" w:cs="Times New Roman"/>
          <w:noProof/>
          <w:sz w:val="24"/>
          <w:szCs w:val="24"/>
          <w:lang w:eastAsia="fr-FR"/>
        </w:rPr>
        <w:pict>
          <v:group id="_x0000_s1091" style="position:absolute;left:0;text-align:left;margin-left:44.6pt;margin-top:21.7pt;width:115.2pt;height:164.7pt;z-index:251689984" coordorigin="2310,7971" coordsize="2304,3577">
            <v:oval id="_x0000_s1092" style="position:absolute;left:2322;top:8810;width:2241;height:1907" strokeweight="1.5pt">
              <v:textbox style="mso-next-textbox:#_x0000_s1092">
                <w:txbxContent>
                  <w:p w:rsidR="00783535" w:rsidRPr="00EE1968" w:rsidRDefault="00783535" w:rsidP="00FE1754">
                    <w:pPr>
                      <w:rPr>
                        <w:sz w:val="24"/>
                        <w:szCs w:val="24"/>
                      </w:rPr>
                    </w:pPr>
                    <w:r w:rsidRPr="00EE1968">
                      <w:rPr>
                        <w:sz w:val="24"/>
                        <w:szCs w:val="24"/>
                      </w:rPr>
                      <w:t>NP-Complet</w:t>
                    </w:r>
                  </w:p>
                </w:txbxContent>
              </v:textbox>
            </v:oval>
            <v:oval id="_x0000_s1093" style="position:absolute;left:2879;top:9902;width:1136;height:811" filled="f" strokeweight="1.25pt">
              <v:stroke dashstyle="1 1"/>
              <v:textbox style="mso-next-textbox:#_x0000_s1093">
                <w:txbxContent>
                  <w:p w:rsidR="00783535" w:rsidRPr="00EE1968" w:rsidRDefault="00783535" w:rsidP="00FE1754">
                    <w:pPr>
                      <w:jc w:val="center"/>
                      <w:rPr>
                        <w:sz w:val="24"/>
                        <w:szCs w:val="24"/>
                      </w:rPr>
                    </w:pPr>
                    <w:r w:rsidRPr="00EE1968">
                      <w:rPr>
                        <w:sz w:val="24"/>
                        <w:szCs w:val="24"/>
                      </w:rPr>
                      <w:t>P</w:t>
                    </w:r>
                  </w:p>
                </w:txbxContent>
              </v:textbox>
            </v:oval>
            <v:shape id="_x0000_s1094" style="position:absolute;left:2310;top:7971;width:2304;height:1768" coordsize="3607,4332" path="m112,375c56,1708,,3041,507,3600v507,559,2194,732,2647,132c3607,3132,3213,622,3225,e" filled="f" strokeweight="1.5pt">
              <v:path arrowok="t"/>
            </v:shape>
            <v:shape id="_x0000_s1095" type="#_x0000_t202" style="position:absolute;left:2715;top:10919;width:1380;height:629" stroked="f">
              <v:textbox style="mso-next-textbox:#_x0000_s1095">
                <w:txbxContent>
                  <w:p w:rsidR="00783535" w:rsidRPr="004A376F" w:rsidRDefault="00783535" w:rsidP="00FE1754">
                    <w:pPr>
                      <w:jc w:val="center"/>
                      <w:rPr>
                        <w:rFonts w:cs="Calibri"/>
                      </w:rPr>
                    </w:pPr>
                    <w:r w:rsidRPr="004A376F">
                      <w:rPr>
                        <w:rFonts w:cs="Calibri"/>
                        <w:sz w:val="24"/>
                        <w:szCs w:val="24"/>
                      </w:rPr>
                      <w:t>P≠NP</w:t>
                    </w:r>
                  </w:p>
                </w:txbxContent>
              </v:textbox>
            </v:shape>
          </v:group>
        </w:pict>
      </w:r>
      <w:r>
        <w:rPr>
          <w:rFonts w:ascii="Times New Roman" w:hAnsi="Times New Roman" w:cs="Times New Roman"/>
          <w:noProof/>
          <w:sz w:val="24"/>
          <w:szCs w:val="24"/>
          <w:lang w:eastAsia="fr-FR"/>
        </w:rPr>
        <w:pict>
          <v:shape id="_x0000_s1084" type="#_x0000_t32" style="position:absolute;left:0;text-align:left;margin-left:200.35pt;margin-top:3.35pt;width:.05pt;height:188.05pt;z-index:251685888" o:connectortype="straight" strokeweight="1.25pt">
            <v:stroke dashstyle="longDash"/>
          </v:shape>
        </w:pict>
      </w:r>
      <w:r>
        <w:rPr>
          <w:rFonts w:ascii="Times New Roman" w:hAnsi="Times New Roman" w:cs="Times New Roman"/>
          <w:noProof/>
          <w:sz w:val="24"/>
          <w:szCs w:val="24"/>
          <w:lang w:eastAsia="fr-FR"/>
        </w:rPr>
        <w:pict>
          <v:shape id="_x0000_s1085" type="#_x0000_t202" style="position:absolute;left:0;text-align:left;margin-left:274pt;margin-top:161.55pt;width:69pt;height:24.85pt;z-index:251686912" stroked="f">
            <v:textbox style="mso-next-textbox:#_x0000_s1085">
              <w:txbxContent>
                <w:p w:rsidR="00783535" w:rsidRPr="004A376F" w:rsidRDefault="00783535" w:rsidP="00FE1754">
                  <w:pPr>
                    <w:jc w:val="center"/>
                    <w:rPr>
                      <w:rFonts w:cs="Calibri"/>
                    </w:rPr>
                  </w:pPr>
                  <w:r w:rsidRPr="004A376F">
                    <w:rPr>
                      <w:rFonts w:cs="Calibri"/>
                      <w:sz w:val="24"/>
                      <w:szCs w:val="24"/>
                    </w:rPr>
                    <w:t>P=NP</w:t>
                  </w:r>
                </w:p>
              </w:txbxContent>
            </v:textbox>
          </v:shape>
        </w:pict>
      </w:r>
      <w:r>
        <w:rPr>
          <w:rFonts w:ascii="Times New Roman" w:hAnsi="Times New Roman" w:cs="Times New Roman"/>
          <w:noProof/>
          <w:sz w:val="24"/>
          <w:szCs w:val="24"/>
          <w:lang w:eastAsia="fr-FR"/>
        </w:rPr>
        <w:pict>
          <v:group id="_x0000_s1086" style="position:absolute;left:0;text-align:left;margin-left:223.85pt;margin-top:7.4pt;width:151.1pt;height:144.6pt;z-index:251687936" coordorigin="5895,7781" coordsize="3022,3048">
            <v:oval id="_x0000_s1087" style="position:absolute;left:6299;top:8904;width:2241;height:1907" strokeweight="1.5pt">
              <v:textbox style="mso-next-textbox:#_x0000_s1087">
                <w:txbxContent>
                  <w:p w:rsidR="00783535" w:rsidRPr="00EE1968" w:rsidRDefault="00783535" w:rsidP="00FE1754">
                    <w:pPr>
                      <w:jc w:val="center"/>
                      <w:rPr>
                        <w:sz w:val="24"/>
                        <w:szCs w:val="24"/>
                      </w:rPr>
                    </w:pPr>
                    <w:r>
                      <w:rPr>
                        <w:sz w:val="24"/>
                        <w:szCs w:val="24"/>
                      </w:rPr>
                      <w:t>P=NP=</w:t>
                    </w:r>
                    <w:r>
                      <w:rPr>
                        <w:sz w:val="24"/>
                        <w:szCs w:val="24"/>
                      </w:rPr>
                      <w:br/>
                    </w:r>
                    <w:r w:rsidRPr="00EE1968">
                      <w:rPr>
                        <w:sz w:val="24"/>
                        <w:szCs w:val="24"/>
                      </w:rPr>
                      <w:t>NP-Complet</w:t>
                    </w:r>
                  </w:p>
                </w:txbxContent>
              </v:textbox>
            </v:oval>
            <v:shape id="_x0000_s1088" type="#_x0000_t202" style="position:absolute;left:6561;top:8082;width:1380;height:629" stroked="f">
              <v:textbox style="mso-next-textbox:#_x0000_s1088">
                <w:txbxContent>
                  <w:p w:rsidR="00783535" w:rsidRPr="00EE1968" w:rsidRDefault="00783535" w:rsidP="00FE1754">
                    <w:pPr>
                      <w:rPr>
                        <w:sz w:val="24"/>
                        <w:szCs w:val="24"/>
                      </w:rPr>
                    </w:pPr>
                    <w:r w:rsidRPr="00EE1968">
                      <w:rPr>
                        <w:sz w:val="24"/>
                        <w:szCs w:val="24"/>
                      </w:rPr>
                      <w:t>NP-difficile</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89" type="#_x0000_t19" style="position:absolute;left:5882;top:7794;width:3048;height:3022;rotation:4232434fd" coordsize="39116,43200" adj="-6940817,9449499,17516" path="wr-4084,,39116,43200,11595,827,,34239nfewr-4084,,39116,43200,11595,827,,34239l17516,21600nsxe" strokeweight="1.5pt">
              <v:stroke dashstyle="1 1"/>
              <v:path o:connectlocs="11595,827;0,34239;17516,21600"/>
            </v:shape>
          </v:group>
        </w:pict>
      </w:r>
      <w:r>
        <w:rPr>
          <w:rFonts w:ascii="Times New Roman" w:hAnsi="Times New Roman" w:cs="Times New Roman"/>
          <w:noProof/>
          <w:sz w:val="24"/>
          <w:szCs w:val="24"/>
          <w:lang w:eastAsia="fr-FR"/>
        </w:rPr>
        <w:pict>
          <v:shape id="_x0000_s1090" type="#_x0000_t202" style="position:absolute;left:0;text-align:left;margin-left:64.85pt;margin-top:21.7pt;width:69pt;height:31.45pt;z-index:251688960" stroked="f">
            <v:textbox style="mso-next-textbox:#_x0000_s1090">
              <w:txbxContent>
                <w:p w:rsidR="00783535" w:rsidRPr="00EE1968" w:rsidRDefault="00783535" w:rsidP="00FE1754">
                  <w:pPr>
                    <w:rPr>
                      <w:sz w:val="24"/>
                      <w:szCs w:val="24"/>
                    </w:rPr>
                  </w:pPr>
                  <w:r w:rsidRPr="00EE1968">
                    <w:rPr>
                      <w:sz w:val="24"/>
                      <w:szCs w:val="24"/>
                    </w:rPr>
                    <w:t>NP-difficile</w:t>
                  </w:r>
                </w:p>
              </w:txbxContent>
            </v:textbox>
          </v:shape>
        </w:pict>
      </w:r>
      <w:r>
        <w:rPr>
          <w:rFonts w:ascii="Times New Roman" w:hAnsi="Times New Roman" w:cs="Times New Roman"/>
          <w:sz w:val="24"/>
          <w:szCs w:val="24"/>
        </w:rPr>
      </w:r>
      <w:r>
        <w:rPr>
          <w:rFonts w:ascii="Times New Roman" w:hAnsi="Times New Roman" w:cs="Times New Roman"/>
          <w:sz w:val="24"/>
          <w:szCs w:val="24"/>
        </w:rPr>
        <w:pict>
          <v:rect id="_x0000_s1224" style="width:402.3pt;height:191pt;mso-position-horizontal-relative:char;mso-position-vertical-relative:line">
            <w10:wrap type="none"/>
            <w10:anchorlock/>
          </v:rect>
        </w:pict>
      </w:r>
      <w:r w:rsidR="00FE1754" w:rsidRPr="00FA4F4F">
        <w:rPr>
          <w:rFonts w:ascii="Times New Roman" w:hAnsi="Times New Roman" w:cs="Times New Roman"/>
          <w:sz w:val="24"/>
          <w:szCs w:val="24"/>
        </w:rPr>
        <w:t xml:space="preserve"> </w:t>
      </w:r>
    </w:p>
    <w:p w:rsidR="00FE1754" w:rsidRPr="00FA4F4F" w:rsidRDefault="00FE1754" w:rsidP="00A7685F">
      <w:pPr>
        <w:autoSpaceDE w:val="0"/>
        <w:autoSpaceDN w:val="0"/>
        <w:adjustRightInd w:val="0"/>
        <w:spacing w:before="120" w:after="120" w:line="312" w:lineRule="auto"/>
        <w:jc w:val="center"/>
        <w:rPr>
          <w:rFonts w:ascii="Times New Roman" w:hAnsi="Times New Roman" w:cs="Times New Roman"/>
        </w:rPr>
      </w:pPr>
      <w:r w:rsidRPr="00FA4F4F">
        <w:rPr>
          <w:rFonts w:ascii="Times New Roman" w:hAnsi="Times New Roman" w:cs="Times New Roman"/>
          <w:b/>
          <w:bCs/>
        </w:rPr>
        <w:t>Figure.1.2</w:t>
      </w:r>
      <w:r w:rsidRPr="00FA4F4F">
        <w:rPr>
          <w:rFonts w:ascii="Times New Roman" w:hAnsi="Times New Roman" w:cs="Times New Roman"/>
        </w:rPr>
        <w:t xml:space="preserve"> </w:t>
      </w:r>
      <w:r w:rsidRPr="00FA4F4F">
        <w:rPr>
          <w:rFonts w:ascii="Times New Roman" w:hAnsi="Times New Roman" w:cs="Times New Roman"/>
          <w:b/>
          <w:bCs/>
        </w:rPr>
        <w:t>‒</w:t>
      </w:r>
      <w:r w:rsidRPr="00FA4F4F">
        <w:rPr>
          <w:rFonts w:ascii="Times New Roman" w:hAnsi="Times New Roman" w:cs="Times New Roman"/>
        </w:rPr>
        <w:t xml:space="preserve"> classe P, NP, NP-complet, NP-difficile.</w:t>
      </w:r>
    </w:p>
    <w:p w:rsidR="00FE1754" w:rsidRPr="00FA4F4F" w:rsidRDefault="00FE1754" w:rsidP="00FA4F4F">
      <w:pPr>
        <w:pStyle w:val="sous-titre"/>
        <w:numPr>
          <w:ilvl w:val="1"/>
          <w:numId w:val="1"/>
        </w:numPr>
        <w:spacing w:before="120" w:beforeAutospacing="0" w:after="120" w:afterAutospacing="0" w:line="312" w:lineRule="auto"/>
        <w:ind w:left="567" w:hanging="567"/>
        <w:jc w:val="both"/>
        <w:outlineLvl w:val="0"/>
        <w:rPr>
          <w:color w:val="auto"/>
          <w:sz w:val="28"/>
          <w:szCs w:val="28"/>
        </w:rPr>
      </w:pPr>
      <w:r w:rsidRPr="00FA4F4F">
        <w:rPr>
          <w:color w:val="auto"/>
          <w:sz w:val="28"/>
          <w:szCs w:val="28"/>
        </w:rPr>
        <w:lastRenderedPageBreak/>
        <w:t>Formulation mathématique des problèmes d’optimisation </w:t>
      </w:r>
    </w:p>
    <w:p w:rsidR="00FE1754" w:rsidRPr="00FA4F4F" w:rsidRDefault="00FE1754" w:rsidP="00FA4F4F">
      <w:pPr>
        <w:pStyle w:val="sous-titre"/>
        <w:spacing w:before="120" w:beforeAutospacing="0" w:after="120" w:afterAutospacing="0" w:line="312" w:lineRule="auto"/>
        <w:ind w:firstLine="284"/>
        <w:jc w:val="both"/>
        <w:outlineLvl w:val="0"/>
        <w:rPr>
          <w:b w:val="0"/>
          <w:bCs w:val="0"/>
          <w:color w:val="auto"/>
        </w:rPr>
      </w:pPr>
      <w:r w:rsidRPr="00FA4F4F">
        <w:rPr>
          <w:b w:val="0"/>
          <w:bCs w:val="0"/>
          <w:color w:val="auto"/>
        </w:rPr>
        <w:t>Les problèmes d’optimisation combinatoire peuvent être formulés comme suit :</w:t>
      </w:r>
    </w:p>
    <w:p w:rsidR="00FE1754" w:rsidRPr="00FA4F4F" w:rsidRDefault="00FE1754" w:rsidP="00A7685F">
      <w:pPr>
        <w:pStyle w:val="sous-titre"/>
        <w:spacing w:before="120" w:beforeAutospacing="0" w:after="120" w:afterAutospacing="0" w:line="312" w:lineRule="auto"/>
        <w:jc w:val="both"/>
        <w:outlineLvl w:val="0"/>
        <w:rPr>
          <w:rFonts w:eastAsia="Calibri"/>
          <w:b w:val="0"/>
          <w:bCs w:val="0"/>
          <w:i/>
          <w:iCs/>
          <w:color w:val="auto"/>
          <w:lang w:eastAsia="en-US"/>
        </w:rPr>
      </w:pPr>
      <w:r w:rsidRPr="00FA4F4F">
        <w:rPr>
          <w:color w:val="auto"/>
        </w:rPr>
        <w:t xml:space="preserve">Définition 1.3 (Problèmes mono-objectifs) : </w:t>
      </w:r>
      <w:r w:rsidRPr="00FA4F4F">
        <w:rPr>
          <w:rFonts w:eastAsia="Calibri"/>
          <w:b w:val="0"/>
          <w:bCs w:val="0"/>
          <w:i/>
          <w:iCs/>
          <w:color w:val="auto"/>
          <w:lang w:eastAsia="en-US"/>
        </w:rPr>
        <w:t xml:space="preserve">Un problème d’optimisation est généralement formulé comme un problème de minimisation ou de maximisation, et écrit sous </w:t>
      </w:r>
      <w:r w:rsidRPr="00FA4F4F">
        <w:rPr>
          <w:rFonts w:eastAsia="Calibri"/>
          <w:b w:val="0"/>
          <w:bCs w:val="0"/>
          <w:i/>
          <w:iCs/>
          <w:color w:val="auto"/>
          <w:lang w:eastAsia="en-US"/>
        </w:rPr>
        <w:br/>
        <w:t>la forme</w:t>
      </w:r>
      <w:r w:rsidRPr="00FA4F4F">
        <w:rPr>
          <w:i/>
          <w:iCs/>
          <w:color w:val="auto"/>
        </w:rPr>
        <w:t xml:space="preserve"> </w:t>
      </w:r>
      <w:r w:rsidRPr="00FA4F4F">
        <w:rPr>
          <w:b w:val="0"/>
          <w:bCs w:val="0"/>
          <w:i/>
          <w:iCs/>
          <w:color w:val="auto"/>
        </w:rPr>
        <w:t xml:space="preserve"> suivant</w:t>
      </w:r>
      <w:r w:rsidRPr="00FA4F4F">
        <w:rPr>
          <w:rFonts w:eastAsia="Calibri"/>
          <w:b w:val="0"/>
          <w:bCs w:val="0"/>
          <w:i/>
          <w:iCs/>
          <w:color w:val="auto"/>
          <w:lang w:eastAsia="en-US"/>
        </w:rPr>
        <w:t xml:space="preserve">: </w:t>
      </w:r>
    </w:p>
    <w:p w:rsidR="00FE1754" w:rsidRPr="00FA4F4F" w:rsidRDefault="00E6035D" w:rsidP="00FA4F4F">
      <w:pPr>
        <w:autoSpaceDE w:val="0"/>
        <w:autoSpaceDN w:val="0"/>
        <w:adjustRightInd w:val="0"/>
        <w:spacing w:before="120" w:after="120" w:line="312" w:lineRule="auto"/>
        <w:ind w:left="425"/>
        <w:jc w:val="both"/>
        <w:rPr>
          <w:rFonts w:ascii="Times New Roman" w:hAnsi="Times New Roman" w:cs="Times New Roman"/>
          <w:i/>
          <w:iCs/>
          <w:sz w:val="24"/>
          <w:szCs w:val="24"/>
        </w:rPr>
      </w:pPr>
      <w:r>
        <w:rPr>
          <w:rFonts w:ascii="Times New Roman" w:hAnsi="Times New Roman" w:cs="Times New Roman"/>
          <w:i/>
          <w:iCs/>
          <w:noProof/>
          <w:sz w:val="24"/>
          <w:szCs w:val="24"/>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left:0;text-align:left;margin-left:11.25pt;margin-top:5.9pt;width:8.15pt;height:64.95pt;z-index:251660288" strokeweight="1pt"/>
        </w:pict>
      </w:r>
      <w:r w:rsidR="00FE1754" w:rsidRPr="00FA4F4F">
        <w:rPr>
          <w:rFonts w:ascii="Times New Roman" w:hAnsi="Times New Roman" w:cs="Times New Roman"/>
          <w:i/>
          <w:iCs/>
          <w:sz w:val="24"/>
          <w:szCs w:val="24"/>
        </w:rPr>
        <w:t>min</w:t>
      </w:r>
      <w:r w:rsidR="00FE1754" w:rsidRPr="00FA4F4F">
        <w:rPr>
          <w:rFonts w:ascii="Times New Roman" w:hAnsi="Times New Roman" w:cs="Times New Roman"/>
          <w:i/>
          <w:iCs/>
          <w:sz w:val="24"/>
          <w:szCs w:val="24"/>
          <w:vertAlign w:val="subscript"/>
        </w:rPr>
        <w:t>x</w:t>
      </w:r>
      <w:r w:rsidR="00FE1754" w:rsidRPr="00FA4F4F">
        <w:rPr>
          <w:rFonts w:ascii="Times New Roman" w:hAnsi="Times New Roman" w:cs="Times New Roman"/>
          <w:i/>
          <w:iCs/>
          <w:sz w:val="24"/>
          <w:szCs w:val="24"/>
        </w:rPr>
        <w:t xml:space="preserve"> f(x), Tel que,</w:t>
      </w:r>
    </w:p>
    <w:p w:rsidR="00FE1754" w:rsidRPr="00FA4F4F" w:rsidRDefault="00FE1754" w:rsidP="00FA4F4F">
      <w:pPr>
        <w:autoSpaceDE w:val="0"/>
        <w:autoSpaceDN w:val="0"/>
        <w:adjustRightInd w:val="0"/>
        <w:spacing w:before="120" w:after="120" w:line="312" w:lineRule="auto"/>
        <w:ind w:left="425"/>
        <w:jc w:val="both"/>
        <w:rPr>
          <w:rFonts w:ascii="Times New Roman" w:hAnsi="Times New Roman" w:cs="Times New Roman"/>
          <w:i/>
          <w:iCs/>
          <w:sz w:val="24"/>
          <w:szCs w:val="24"/>
          <w:lang w:val="en-US"/>
        </w:rPr>
      </w:pPr>
      <w:r w:rsidRPr="00FA4F4F">
        <w:rPr>
          <w:rFonts w:ascii="Times New Roman" w:hAnsi="Times New Roman" w:cs="Times New Roman"/>
          <w:i/>
          <w:iCs/>
          <w:sz w:val="24"/>
          <w:szCs w:val="24"/>
          <w:lang w:val="en-US"/>
        </w:rPr>
        <w:t>g</w:t>
      </w:r>
      <w:r w:rsidRPr="00FA4F4F">
        <w:rPr>
          <w:rFonts w:ascii="Times New Roman" w:hAnsi="Times New Roman" w:cs="Times New Roman"/>
          <w:i/>
          <w:iCs/>
          <w:sz w:val="24"/>
          <w:szCs w:val="24"/>
          <w:vertAlign w:val="subscript"/>
          <w:lang w:val="en-US"/>
        </w:rPr>
        <w:t>i</w:t>
      </w:r>
      <w:r w:rsidRPr="00FA4F4F">
        <w:rPr>
          <w:rFonts w:ascii="Times New Roman" w:hAnsi="Times New Roman" w:cs="Times New Roman"/>
          <w:i/>
          <w:iCs/>
          <w:sz w:val="24"/>
          <w:szCs w:val="24"/>
          <w:lang w:val="en-US"/>
        </w:rPr>
        <w:t xml:space="preserve">(x) ≤0 , i = 1, . . . ,m ,                                </w:t>
      </w:r>
      <w:r w:rsidRPr="00FA4F4F">
        <w:rPr>
          <w:rFonts w:ascii="Times New Roman" w:hAnsi="Times New Roman" w:cs="Times New Roman"/>
          <w:sz w:val="24"/>
          <w:szCs w:val="24"/>
          <w:lang w:val="en-US"/>
        </w:rPr>
        <w:t>(1.1)</w:t>
      </w:r>
    </w:p>
    <w:p w:rsidR="00FE1754" w:rsidRPr="00FA4F4F" w:rsidRDefault="00FE1754" w:rsidP="00FA4F4F">
      <w:pPr>
        <w:autoSpaceDE w:val="0"/>
        <w:autoSpaceDN w:val="0"/>
        <w:adjustRightInd w:val="0"/>
        <w:spacing w:before="120" w:after="120" w:line="312" w:lineRule="auto"/>
        <w:ind w:left="425"/>
        <w:jc w:val="both"/>
        <w:rPr>
          <w:rFonts w:ascii="Times New Roman" w:hAnsi="Times New Roman" w:cs="Times New Roman"/>
          <w:i/>
          <w:iCs/>
          <w:sz w:val="24"/>
          <w:szCs w:val="24"/>
          <w:lang w:val="en-US"/>
        </w:rPr>
      </w:pPr>
      <w:r w:rsidRPr="00FA4F4F">
        <w:rPr>
          <w:rFonts w:ascii="Times New Roman" w:hAnsi="Times New Roman" w:cs="Times New Roman"/>
          <w:i/>
          <w:iCs/>
          <w:sz w:val="24"/>
          <w:szCs w:val="24"/>
          <w:lang w:val="en-US"/>
        </w:rPr>
        <w:t>h</w:t>
      </w:r>
      <w:r w:rsidRPr="00FA4F4F">
        <w:rPr>
          <w:rFonts w:ascii="Times New Roman" w:hAnsi="Times New Roman" w:cs="Times New Roman"/>
          <w:i/>
          <w:iCs/>
          <w:sz w:val="24"/>
          <w:szCs w:val="24"/>
          <w:vertAlign w:val="subscript"/>
          <w:lang w:val="en-US"/>
        </w:rPr>
        <w:t>j</w:t>
      </w:r>
      <w:r w:rsidRPr="00FA4F4F">
        <w:rPr>
          <w:rFonts w:ascii="Times New Roman" w:hAnsi="Times New Roman" w:cs="Times New Roman"/>
          <w:i/>
          <w:iCs/>
          <w:sz w:val="24"/>
          <w:szCs w:val="24"/>
          <w:lang w:val="en-US"/>
        </w:rPr>
        <w:t>(x) = 0 , j = 1, . . . , p ,</w:t>
      </w:r>
    </w:p>
    <w:p w:rsidR="00FE1754" w:rsidRPr="00FA4F4F" w:rsidRDefault="00FE1754" w:rsidP="00FA4F4F">
      <w:pPr>
        <w:autoSpaceDE w:val="0"/>
        <w:autoSpaceDN w:val="0"/>
        <w:adjustRightInd w:val="0"/>
        <w:spacing w:before="120" w:after="120" w:line="312" w:lineRule="auto"/>
        <w:ind w:left="425"/>
        <w:jc w:val="both"/>
        <w:rPr>
          <w:rFonts w:ascii="Times New Roman" w:hAnsi="Times New Roman" w:cs="Times New Roman"/>
          <w:i/>
          <w:iCs/>
          <w:sz w:val="24"/>
          <w:szCs w:val="24"/>
        </w:rPr>
      </w:pPr>
      <w:r w:rsidRPr="00FA4F4F">
        <w:rPr>
          <w:rFonts w:ascii="Times New Roman" w:hAnsi="Times New Roman" w:cs="Times New Roman"/>
          <w:i/>
          <w:iCs/>
          <w:sz w:val="24"/>
          <w:szCs w:val="24"/>
        </w:rPr>
        <w:t xml:space="preserve">x </w:t>
      </w:r>
      <w:r w:rsidRPr="00FA4F4F">
        <w:rPr>
          <w:rFonts w:ascii="Cambria Math" w:hAnsi="Cambria Math" w:cs="Times New Roman"/>
          <w:i/>
          <w:iCs/>
          <w:sz w:val="24"/>
          <w:szCs w:val="24"/>
        </w:rPr>
        <w:t>∈</w:t>
      </w:r>
      <w:r w:rsidRPr="00FA4F4F">
        <w:rPr>
          <w:rFonts w:ascii="Times New Roman" w:hAnsi="Times New Roman" w:cs="Times New Roman"/>
          <w:i/>
          <w:iCs/>
          <w:sz w:val="24"/>
          <w:szCs w:val="24"/>
        </w:rPr>
        <w:t xml:space="preserve"> S </w:t>
      </w:r>
      <w:r w:rsidRPr="00FA4F4F">
        <w:rPr>
          <w:rFonts w:ascii="Cambria Math" w:hAnsi="Cambria Math" w:cs="Times New Roman"/>
          <w:i/>
          <w:iCs/>
          <w:sz w:val="24"/>
          <w:szCs w:val="24"/>
        </w:rPr>
        <w:t>⊂</w:t>
      </w:r>
      <w:r w:rsidRPr="00FA4F4F">
        <w:rPr>
          <w:rFonts w:ascii="Times New Roman" w:hAnsi="Times New Roman" w:cs="Times New Roman"/>
          <w:i/>
          <w:iCs/>
          <w:sz w:val="24"/>
          <w:szCs w:val="24"/>
        </w:rPr>
        <w:t xml:space="preserve"> R</w:t>
      </w:r>
      <w:r w:rsidRPr="00FA4F4F">
        <w:rPr>
          <w:rFonts w:ascii="Times New Roman" w:hAnsi="Times New Roman" w:cs="Times New Roman"/>
          <w:i/>
          <w:iCs/>
          <w:sz w:val="24"/>
          <w:szCs w:val="24"/>
          <w:vertAlign w:val="superscript"/>
        </w:rPr>
        <w:t>n</w:t>
      </w:r>
      <w:r w:rsidRPr="00FA4F4F">
        <w:rPr>
          <w:rFonts w:ascii="Times New Roman" w:hAnsi="Times New Roman" w:cs="Times New Roman"/>
          <w:i/>
          <w:iCs/>
          <w:sz w:val="24"/>
          <w:szCs w:val="24"/>
        </w:rPr>
        <w:t>,</w:t>
      </w:r>
    </w:p>
    <w:p w:rsidR="00FE1754" w:rsidRPr="00FA4F4F" w:rsidRDefault="00FE1754" w:rsidP="00FA4F4F">
      <w:pPr>
        <w:autoSpaceDE w:val="0"/>
        <w:autoSpaceDN w:val="0"/>
        <w:adjustRightInd w:val="0"/>
        <w:spacing w:before="120" w:after="120" w:line="312" w:lineRule="auto"/>
        <w:ind w:firstLine="284"/>
        <w:jc w:val="both"/>
        <w:rPr>
          <w:rFonts w:ascii="Times New Roman" w:hAnsi="Times New Roman" w:cs="Times New Roman"/>
          <w:sz w:val="24"/>
          <w:szCs w:val="24"/>
        </w:rPr>
      </w:pPr>
      <w:r w:rsidRPr="00FA4F4F">
        <w:rPr>
          <w:rFonts w:ascii="Times New Roman" w:hAnsi="Times New Roman" w:cs="Times New Roman"/>
          <w:sz w:val="24"/>
          <w:szCs w:val="24"/>
        </w:rPr>
        <w:t xml:space="preserve">Où </w:t>
      </w:r>
      <w:r w:rsidRPr="00FA4F4F">
        <w:rPr>
          <w:rFonts w:ascii="Times New Roman" w:hAnsi="Times New Roman" w:cs="Times New Roman"/>
          <w:i/>
          <w:iCs/>
          <w:sz w:val="24"/>
          <w:szCs w:val="24"/>
        </w:rPr>
        <w:t xml:space="preserve">f </w:t>
      </w:r>
      <w:r w:rsidRPr="00FA4F4F">
        <w:rPr>
          <w:rFonts w:ascii="Times New Roman" w:hAnsi="Times New Roman" w:cs="Times New Roman"/>
          <w:sz w:val="24"/>
          <w:szCs w:val="24"/>
        </w:rPr>
        <w:t xml:space="preserve">est la fonction (scalaire) à minimiser, appelée fonction coût ou fonction objectif, </w:t>
      </w:r>
      <w:r w:rsidRPr="00FA4F4F">
        <w:rPr>
          <w:rFonts w:ascii="Times New Roman" w:hAnsi="Times New Roman" w:cs="Times New Roman"/>
          <w:i/>
          <w:iCs/>
          <w:sz w:val="24"/>
          <w:szCs w:val="24"/>
        </w:rPr>
        <w:t>x</w:t>
      </w:r>
      <w:r w:rsidRPr="00FA4F4F">
        <w:rPr>
          <w:rFonts w:ascii="Times New Roman" w:hAnsi="Times New Roman" w:cs="Times New Roman"/>
          <w:sz w:val="24"/>
          <w:szCs w:val="24"/>
        </w:rPr>
        <w:t xml:space="preserve"> représente le vecteur des variables d’optimisation, </w:t>
      </w:r>
      <w:r w:rsidRPr="00FA4F4F">
        <w:rPr>
          <w:rFonts w:ascii="Times New Roman" w:hAnsi="Times New Roman" w:cs="Times New Roman"/>
          <w:i/>
          <w:iCs/>
          <w:sz w:val="24"/>
          <w:szCs w:val="24"/>
        </w:rPr>
        <w:t>g</w:t>
      </w:r>
      <w:r w:rsidRPr="00FA4F4F">
        <w:rPr>
          <w:rFonts w:ascii="Times New Roman" w:hAnsi="Times New Roman" w:cs="Times New Roman"/>
          <w:i/>
          <w:iCs/>
          <w:sz w:val="24"/>
          <w:szCs w:val="24"/>
          <w:vertAlign w:val="subscript"/>
        </w:rPr>
        <w:t>i</w:t>
      </w:r>
      <w:r w:rsidRPr="00FA4F4F">
        <w:rPr>
          <w:rFonts w:ascii="Times New Roman" w:hAnsi="Times New Roman" w:cs="Times New Roman"/>
          <w:i/>
          <w:iCs/>
          <w:sz w:val="24"/>
          <w:szCs w:val="24"/>
        </w:rPr>
        <w:t xml:space="preserve"> </w:t>
      </w:r>
      <w:r w:rsidRPr="00FA4F4F">
        <w:rPr>
          <w:rFonts w:ascii="Times New Roman" w:hAnsi="Times New Roman" w:cs="Times New Roman"/>
          <w:sz w:val="24"/>
          <w:szCs w:val="24"/>
        </w:rPr>
        <w:t xml:space="preserve">sont les contraintes d’inégalité et </w:t>
      </w:r>
      <w:r w:rsidRPr="00FA4F4F">
        <w:rPr>
          <w:rFonts w:ascii="Times New Roman" w:hAnsi="Times New Roman" w:cs="Times New Roman"/>
          <w:i/>
          <w:iCs/>
          <w:sz w:val="24"/>
          <w:szCs w:val="24"/>
        </w:rPr>
        <w:t>h</w:t>
      </w:r>
      <w:r w:rsidRPr="00FA4F4F">
        <w:rPr>
          <w:rFonts w:ascii="Times New Roman" w:hAnsi="Times New Roman" w:cs="Times New Roman"/>
          <w:i/>
          <w:iCs/>
          <w:sz w:val="24"/>
          <w:szCs w:val="24"/>
          <w:vertAlign w:val="subscript"/>
        </w:rPr>
        <w:t>j</w:t>
      </w:r>
      <w:r w:rsidRPr="00FA4F4F">
        <w:rPr>
          <w:rFonts w:ascii="Times New Roman" w:hAnsi="Times New Roman" w:cs="Times New Roman"/>
          <w:sz w:val="24"/>
          <w:szCs w:val="24"/>
        </w:rPr>
        <w:t xml:space="preserve"> les contraintes d’égalité, et </w:t>
      </w:r>
      <w:r w:rsidRPr="00FA4F4F">
        <w:rPr>
          <w:rFonts w:ascii="Times New Roman" w:hAnsi="Times New Roman" w:cs="Times New Roman"/>
          <w:i/>
          <w:iCs/>
          <w:sz w:val="24"/>
          <w:szCs w:val="24"/>
        </w:rPr>
        <w:t>S</w:t>
      </w:r>
      <w:r w:rsidRPr="00FA4F4F">
        <w:rPr>
          <w:rFonts w:ascii="Times New Roman" w:hAnsi="Times New Roman" w:cs="Times New Roman"/>
          <w:sz w:val="24"/>
          <w:szCs w:val="24"/>
        </w:rPr>
        <w:t xml:space="preserve"> est l’espace des variables (appelé aussi espace de recherche). S indique quel type de variables sont considérées : réelles, entières, mixtes (réelles et entières dans un même problème), discrètes, continues, bornées, etc.</w:t>
      </w:r>
    </w:p>
    <w:p w:rsidR="00FE1754" w:rsidRPr="00FA4F4F" w:rsidRDefault="00FE1754" w:rsidP="00FA4F4F">
      <w:pPr>
        <w:autoSpaceDE w:val="0"/>
        <w:autoSpaceDN w:val="0"/>
        <w:adjustRightInd w:val="0"/>
        <w:spacing w:before="120" w:after="120" w:line="312" w:lineRule="auto"/>
        <w:ind w:firstLine="284"/>
        <w:jc w:val="both"/>
        <w:rPr>
          <w:rFonts w:ascii="Times New Roman" w:hAnsi="Times New Roman" w:cs="Times New Roman"/>
          <w:sz w:val="24"/>
          <w:szCs w:val="24"/>
        </w:rPr>
      </w:pPr>
      <w:r w:rsidRPr="00FA4F4F">
        <w:rPr>
          <w:rFonts w:ascii="Times New Roman" w:hAnsi="Times New Roman" w:cs="Times New Roman"/>
          <w:sz w:val="24"/>
          <w:szCs w:val="24"/>
        </w:rPr>
        <w:t xml:space="preserve">Un point </w:t>
      </w:r>
      <w:r w:rsidRPr="00FA4F4F">
        <w:rPr>
          <w:rFonts w:ascii="Times New Roman" w:hAnsi="Times New Roman" w:cs="Times New Roman"/>
          <w:i/>
          <w:iCs/>
          <w:sz w:val="24"/>
          <w:szCs w:val="24"/>
        </w:rPr>
        <w:t>x</w:t>
      </w:r>
      <w:r w:rsidRPr="00FA4F4F">
        <w:rPr>
          <w:rFonts w:ascii="Times New Roman" w:hAnsi="Times New Roman" w:cs="Times New Roman"/>
          <w:i/>
          <w:iCs/>
          <w:sz w:val="24"/>
          <w:szCs w:val="24"/>
          <w:vertAlign w:val="subscript"/>
        </w:rPr>
        <w:t>A</w:t>
      </w:r>
      <w:r w:rsidRPr="00FA4F4F">
        <w:rPr>
          <w:rFonts w:ascii="Times New Roman" w:hAnsi="Times New Roman" w:cs="Times New Roman"/>
          <w:sz w:val="24"/>
          <w:szCs w:val="24"/>
        </w:rPr>
        <w:t xml:space="preserve"> est appelé un point admissible si </w:t>
      </w:r>
      <w:r w:rsidRPr="00FA4F4F">
        <w:rPr>
          <w:rFonts w:ascii="Times New Roman" w:hAnsi="Times New Roman" w:cs="Times New Roman"/>
          <w:i/>
          <w:iCs/>
          <w:sz w:val="24"/>
          <w:szCs w:val="24"/>
        </w:rPr>
        <w:t>x</w:t>
      </w:r>
      <w:r w:rsidRPr="00FA4F4F">
        <w:rPr>
          <w:rFonts w:ascii="Times New Roman" w:hAnsi="Times New Roman" w:cs="Times New Roman"/>
          <w:i/>
          <w:iCs/>
          <w:sz w:val="24"/>
          <w:szCs w:val="24"/>
          <w:vertAlign w:val="subscript"/>
        </w:rPr>
        <w:t>A</w:t>
      </w:r>
      <w:r w:rsidRPr="00FA4F4F">
        <w:rPr>
          <w:rFonts w:ascii="Times New Roman" w:hAnsi="Times New Roman" w:cs="Times New Roman"/>
          <w:i/>
          <w:iCs/>
          <w:sz w:val="24"/>
          <w:szCs w:val="24"/>
        </w:rPr>
        <w:t xml:space="preserve"> </w:t>
      </w:r>
      <w:r w:rsidRPr="00FA4F4F">
        <w:rPr>
          <w:rFonts w:ascii="Cambria Math" w:hAnsi="Cambria Math" w:cs="Times New Roman"/>
          <w:i/>
          <w:iCs/>
          <w:sz w:val="24"/>
          <w:szCs w:val="24"/>
        </w:rPr>
        <w:t>∈</w:t>
      </w:r>
      <w:r w:rsidRPr="00FA4F4F">
        <w:rPr>
          <w:rFonts w:ascii="Times New Roman" w:hAnsi="Times New Roman" w:cs="Times New Roman"/>
          <w:i/>
          <w:iCs/>
          <w:sz w:val="24"/>
          <w:szCs w:val="24"/>
        </w:rPr>
        <w:t xml:space="preserve"> S </w:t>
      </w:r>
      <w:r w:rsidRPr="00FA4F4F">
        <w:rPr>
          <w:rFonts w:ascii="Times New Roman" w:hAnsi="Times New Roman" w:cs="Times New Roman"/>
          <w:sz w:val="24"/>
          <w:szCs w:val="24"/>
        </w:rPr>
        <w:t xml:space="preserve">et si les contraintes d’optimisation sont satisfaites : </w:t>
      </w:r>
      <w:r w:rsidRPr="00FA4F4F">
        <w:rPr>
          <w:rFonts w:ascii="Times New Roman" w:hAnsi="Times New Roman" w:cs="Times New Roman"/>
          <w:i/>
          <w:iCs/>
          <w:sz w:val="24"/>
          <w:szCs w:val="24"/>
        </w:rPr>
        <w:t>gi(xA) ≤0 , i = 1, . . . ,m et hj(xA) = 0 , j = 1, . . . , p</w:t>
      </w:r>
      <w:r w:rsidRPr="00FA4F4F">
        <w:rPr>
          <w:rFonts w:ascii="Times New Roman" w:hAnsi="Times New Roman" w:cs="Times New Roman"/>
          <w:sz w:val="24"/>
          <w:szCs w:val="24"/>
        </w:rPr>
        <w:t xml:space="preserve">. La solution de (1.1) est l’ensemble des optima </w:t>
      </w:r>
      <w:r w:rsidRPr="00FA4F4F">
        <w:rPr>
          <w:rFonts w:ascii="Times New Roman" w:hAnsi="Times New Roman" w:cs="Times New Roman"/>
          <w:i/>
          <w:iCs/>
          <w:sz w:val="24"/>
          <w:szCs w:val="24"/>
        </w:rPr>
        <w:t>{x*}.</w:t>
      </w:r>
      <w:r w:rsidRPr="00FA4F4F">
        <w:rPr>
          <w:rFonts w:ascii="Times New Roman" w:hAnsi="Times New Roman" w:cs="Times New Roman"/>
          <w:sz w:val="24"/>
          <w:szCs w:val="24"/>
        </w:rPr>
        <w:t xml:space="preserve"> </w:t>
      </w:r>
    </w:p>
    <w:p w:rsidR="00FE1754" w:rsidRPr="00FA4F4F" w:rsidRDefault="00FE1754" w:rsidP="00FA4F4F">
      <w:pPr>
        <w:autoSpaceDE w:val="0"/>
        <w:autoSpaceDN w:val="0"/>
        <w:adjustRightInd w:val="0"/>
        <w:spacing w:before="120" w:after="120" w:line="312" w:lineRule="auto"/>
        <w:ind w:firstLine="284"/>
        <w:jc w:val="both"/>
        <w:rPr>
          <w:rFonts w:ascii="Times New Roman" w:hAnsi="Times New Roman" w:cs="Times New Roman"/>
          <w:sz w:val="24"/>
          <w:szCs w:val="24"/>
        </w:rPr>
      </w:pPr>
      <w:r w:rsidRPr="00FA4F4F">
        <w:rPr>
          <w:rFonts w:ascii="Times New Roman" w:hAnsi="Times New Roman" w:cs="Times New Roman"/>
          <w:i/>
          <w:iCs/>
          <w:sz w:val="24"/>
          <w:szCs w:val="24"/>
        </w:rPr>
        <w:t>x</w:t>
      </w:r>
      <w:r w:rsidRPr="00FA4F4F">
        <w:rPr>
          <w:rFonts w:ascii="Times New Roman" w:hAnsi="Times New Roman" w:cs="Times New Roman"/>
          <w:i/>
          <w:iCs/>
          <w:sz w:val="24"/>
          <w:szCs w:val="24"/>
          <w:vertAlign w:val="superscript"/>
        </w:rPr>
        <w:t>*</w:t>
      </w:r>
      <w:r w:rsidRPr="00FA4F4F">
        <w:rPr>
          <w:rFonts w:ascii="Times New Roman" w:hAnsi="Times New Roman" w:cs="Times New Roman"/>
          <w:sz w:val="24"/>
          <w:szCs w:val="24"/>
          <w:vertAlign w:val="superscript"/>
        </w:rPr>
        <w:t xml:space="preserve"> </w:t>
      </w:r>
      <w:r w:rsidRPr="00FA4F4F">
        <w:rPr>
          <w:rFonts w:ascii="Times New Roman" w:hAnsi="Times New Roman" w:cs="Times New Roman"/>
          <w:sz w:val="24"/>
          <w:szCs w:val="24"/>
        </w:rPr>
        <w:t xml:space="preserve">est un minimum global de </w:t>
      </w:r>
      <w:r w:rsidRPr="00FA4F4F">
        <w:rPr>
          <w:rFonts w:ascii="Times New Roman" w:hAnsi="Times New Roman" w:cs="Times New Roman"/>
          <w:i/>
          <w:iCs/>
          <w:sz w:val="24"/>
          <w:szCs w:val="24"/>
        </w:rPr>
        <w:t>f</w:t>
      </w:r>
      <w:r w:rsidRPr="00FA4F4F">
        <w:rPr>
          <w:rFonts w:ascii="Times New Roman" w:hAnsi="Times New Roman" w:cs="Times New Roman"/>
          <w:sz w:val="24"/>
          <w:szCs w:val="24"/>
        </w:rPr>
        <w:t xml:space="preserve"> si et seulement si </w:t>
      </w:r>
      <w:r w:rsidRPr="00FA4F4F">
        <w:rPr>
          <w:rFonts w:ascii="Times New Roman" w:hAnsi="Times New Roman" w:cs="Times New Roman"/>
          <w:i/>
          <w:iCs/>
          <w:sz w:val="24"/>
          <w:szCs w:val="24"/>
        </w:rPr>
        <w:t>f(x</w:t>
      </w:r>
      <w:r w:rsidRPr="00FA4F4F">
        <w:rPr>
          <w:rFonts w:ascii="Times New Roman" w:hAnsi="Times New Roman" w:cs="Times New Roman"/>
          <w:i/>
          <w:iCs/>
          <w:sz w:val="24"/>
          <w:szCs w:val="24"/>
          <w:vertAlign w:val="superscript"/>
        </w:rPr>
        <w:t>*</w:t>
      </w:r>
      <w:r w:rsidRPr="00FA4F4F">
        <w:rPr>
          <w:rFonts w:ascii="Times New Roman" w:hAnsi="Times New Roman" w:cs="Times New Roman"/>
          <w:i/>
          <w:iCs/>
          <w:sz w:val="24"/>
          <w:szCs w:val="24"/>
        </w:rPr>
        <w:t xml:space="preserve">)≤f(x) </w:t>
      </w:r>
      <w:r w:rsidRPr="00FA4F4F">
        <w:rPr>
          <w:rFonts w:ascii="Cambria Math" w:hAnsi="Cambria Math" w:cs="Times New Roman"/>
          <w:i/>
          <w:iCs/>
          <w:sz w:val="24"/>
          <w:szCs w:val="24"/>
        </w:rPr>
        <w:t>∀</w:t>
      </w:r>
      <w:r w:rsidRPr="00FA4F4F">
        <w:rPr>
          <w:rFonts w:ascii="Times New Roman" w:hAnsi="Times New Roman" w:cs="Times New Roman"/>
          <w:i/>
          <w:iCs/>
          <w:sz w:val="24"/>
          <w:szCs w:val="24"/>
        </w:rPr>
        <w:t xml:space="preserve"> x </w:t>
      </w:r>
      <w:r w:rsidRPr="00FA4F4F">
        <w:rPr>
          <w:rFonts w:ascii="Cambria Math" w:hAnsi="Cambria Math" w:cs="Times New Roman"/>
          <w:i/>
          <w:iCs/>
          <w:sz w:val="24"/>
          <w:szCs w:val="24"/>
        </w:rPr>
        <w:t>∈</w:t>
      </w:r>
      <w:r w:rsidRPr="00FA4F4F">
        <w:rPr>
          <w:rFonts w:ascii="Times New Roman" w:hAnsi="Times New Roman" w:cs="Times New Roman"/>
          <w:i/>
          <w:iCs/>
          <w:sz w:val="24"/>
          <w:szCs w:val="24"/>
        </w:rPr>
        <w:t xml:space="preserve"> S</w:t>
      </w:r>
      <w:r w:rsidRPr="00FA4F4F">
        <w:rPr>
          <w:rFonts w:ascii="Times New Roman" w:hAnsi="Times New Roman" w:cs="Times New Roman"/>
          <w:sz w:val="24"/>
          <w:szCs w:val="24"/>
        </w:rPr>
        <w:t xml:space="preserve">, et </w:t>
      </w:r>
      <w:r w:rsidRPr="00FA4F4F">
        <w:rPr>
          <w:rFonts w:ascii="Times New Roman" w:hAnsi="Times New Roman" w:cs="Times New Roman"/>
          <w:i/>
          <w:iCs/>
          <w:sz w:val="24"/>
          <w:szCs w:val="24"/>
        </w:rPr>
        <w:t>x</w:t>
      </w:r>
      <w:r w:rsidRPr="00FA4F4F">
        <w:rPr>
          <w:rFonts w:ascii="Times New Roman" w:hAnsi="Times New Roman" w:cs="Times New Roman"/>
          <w:i/>
          <w:iCs/>
          <w:sz w:val="24"/>
          <w:szCs w:val="24"/>
          <w:vertAlign w:val="superscript"/>
        </w:rPr>
        <w:t>*</w:t>
      </w:r>
      <w:r w:rsidRPr="00FA4F4F">
        <w:rPr>
          <w:rFonts w:ascii="Times New Roman" w:hAnsi="Times New Roman" w:cs="Times New Roman"/>
          <w:sz w:val="24"/>
          <w:szCs w:val="24"/>
        </w:rPr>
        <w:t xml:space="preserve">est un minimum local de f si et seulement </w:t>
      </w:r>
      <w:r w:rsidRPr="00FA4F4F">
        <w:rPr>
          <w:rFonts w:ascii="Times New Roman" w:hAnsi="Times New Roman" w:cs="Times New Roman"/>
          <w:i/>
          <w:iCs/>
          <w:sz w:val="24"/>
          <w:szCs w:val="24"/>
        </w:rPr>
        <w:t>si f(x</w:t>
      </w:r>
      <w:r w:rsidRPr="00FA4F4F">
        <w:rPr>
          <w:rFonts w:ascii="Times New Roman" w:hAnsi="Times New Roman" w:cs="Times New Roman"/>
          <w:i/>
          <w:iCs/>
          <w:sz w:val="24"/>
          <w:szCs w:val="24"/>
          <w:vertAlign w:val="superscript"/>
        </w:rPr>
        <w:t>*</w:t>
      </w:r>
      <w:r w:rsidRPr="00FA4F4F">
        <w:rPr>
          <w:rFonts w:ascii="Times New Roman" w:hAnsi="Times New Roman" w:cs="Times New Roman"/>
          <w:i/>
          <w:iCs/>
          <w:sz w:val="24"/>
          <w:szCs w:val="24"/>
        </w:rPr>
        <w:t xml:space="preserve">)≤ f(x) </w:t>
      </w:r>
      <w:r w:rsidRPr="00FA4F4F">
        <w:rPr>
          <w:rFonts w:ascii="Cambria Math" w:hAnsi="Cambria Math" w:cs="Times New Roman"/>
          <w:i/>
          <w:iCs/>
          <w:sz w:val="24"/>
          <w:szCs w:val="24"/>
        </w:rPr>
        <w:t>∀</w:t>
      </w:r>
      <w:r w:rsidRPr="00FA4F4F">
        <w:rPr>
          <w:rFonts w:ascii="Times New Roman" w:hAnsi="Times New Roman" w:cs="Times New Roman"/>
          <w:i/>
          <w:iCs/>
          <w:sz w:val="24"/>
          <w:szCs w:val="24"/>
        </w:rPr>
        <w:t xml:space="preserve"> x </w:t>
      </w:r>
      <w:r w:rsidRPr="00FA4F4F">
        <w:rPr>
          <w:rFonts w:ascii="Cambria Math" w:hAnsi="Cambria Math" w:cs="Times New Roman"/>
          <w:i/>
          <w:iCs/>
          <w:sz w:val="24"/>
          <w:szCs w:val="24"/>
        </w:rPr>
        <w:t>∈</w:t>
      </w:r>
      <w:r w:rsidRPr="00FA4F4F">
        <w:rPr>
          <w:rFonts w:ascii="Times New Roman" w:hAnsi="Times New Roman" w:cs="Times New Roman"/>
          <w:i/>
          <w:iCs/>
          <w:sz w:val="24"/>
          <w:szCs w:val="24"/>
        </w:rPr>
        <w:t xml:space="preserve">  S / ||x − x</w:t>
      </w:r>
      <w:r w:rsidRPr="00FA4F4F">
        <w:rPr>
          <w:rFonts w:ascii="Times New Roman" w:hAnsi="Times New Roman" w:cs="Times New Roman"/>
          <w:i/>
          <w:iCs/>
          <w:sz w:val="24"/>
          <w:szCs w:val="24"/>
          <w:vertAlign w:val="superscript"/>
        </w:rPr>
        <w:t>*</w:t>
      </w:r>
      <w:r w:rsidRPr="00FA4F4F">
        <w:rPr>
          <w:rFonts w:ascii="Times New Roman" w:hAnsi="Times New Roman" w:cs="Times New Roman"/>
          <w:i/>
          <w:iCs/>
          <w:sz w:val="24"/>
          <w:szCs w:val="24"/>
        </w:rPr>
        <w:t>|| ≤ ɛ, ɛ &gt; 0</w:t>
      </w:r>
      <w:r w:rsidRPr="00FA4F4F">
        <w:rPr>
          <w:rFonts w:ascii="Times New Roman" w:hAnsi="Times New Roman" w:cs="Times New Roman"/>
          <w:sz w:val="24"/>
          <w:szCs w:val="24"/>
        </w:rPr>
        <w:t>. La Figure 1.3 présente un exemple d’une fonction à une variable, avec des minima locaux et un minimum global. Parmi les minima locaux, celui qui possède la plus petite valeur de f est le minimum global. Par ailleurs, une fonction multimodale présente plusieurs minima (locaux et globaux), et une fonction unimodale n’a qu’un minimum, le minimum global. La Figure 1.4 montre une fonction multimodale à deux variables.</w:t>
      </w:r>
    </w:p>
    <w:p w:rsidR="00FE1754" w:rsidRPr="00FA4F4F" w:rsidRDefault="00FE1754" w:rsidP="00A7685F">
      <w:pPr>
        <w:autoSpaceDE w:val="0"/>
        <w:autoSpaceDN w:val="0"/>
        <w:adjustRightInd w:val="0"/>
        <w:spacing w:before="120" w:after="120" w:line="312" w:lineRule="auto"/>
        <w:jc w:val="center"/>
        <w:rPr>
          <w:rFonts w:ascii="Times New Roman" w:hAnsi="Times New Roman" w:cs="Times New Roman"/>
          <w:sz w:val="24"/>
          <w:szCs w:val="24"/>
        </w:rPr>
      </w:pPr>
      <w:r w:rsidRPr="00FA4F4F">
        <w:rPr>
          <w:rFonts w:ascii="Times New Roman" w:hAnsi="Times New Roman" w:cs="Times New Roman"/>
          <w:noProof/>
          <w:sz w:val="24"/>
          <w:szCs w:val="24"/>
          <w:lang w:eastAsia="fr-FR"/>
        </w:rPr>
        <w:drawing>
          <wp:inline distT="0" distB="0" distL="0" distR="0">
            <wp:extent cx="4447726" cy="2393737"/>
            <wp:effectExtent l="19050" t="19050" r="9974" b="25613"/>
            <wp:docPr id="3"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8"/>
                    <pic:cNvPicPr>
                      <a:picLocks noChangeAspect="1" noChangeArrowheads="1"/>
                    </pic:cNvPicPr>
                  </pic:nvPicPr>
                  <pic:blipFill>
                    <a:blip r:embed="rId8" cstate="print"/>
                    <a:srcRect/>
                    <a:stretch>
                      <a:fillRect/>
                    </a:stretch>
                  </pic:blipFill>
                  <pic:spPr bwMode="auto">
                    <a:xfrm>
                      <a:off x="0" y="0"/>
                      <a:ext cx="4448810" cy="2394320"/>
                    </a:xfrm>
                    <a:prstGeom prst="rect">
                      <a:avLst/>
                    </a:prstGeom>
                    <a:noFill/>
                    <a:ln w="12700" cmpd="sng">
                      <a:solidFill>
                        <a:srgbClr val="000000"/>
                      </a:solidFill>
                      <a:miter lim="800000"/>
                      <a:headEnd/>
                      <a:tailEnd/>
                    </a:ln>
                    <a:effectLst/>
                  </pic:spPr>
                </pic:pic>
              </a:graphicData>
            </a:graphic>
          </wp:inline>
        </w:drawing>
      </w:r>
    </w:p>
    <w:p w:rsidR="00FE1754" w:rsidRPr="00FA4F4F" w:rsidRDefault="00FE1754" w:rsidP="00A7685F">
      <w:pPr>
        <w:autoSpaceDE w:val="0"/>
        <w:autoSpaceDN w:val="0"/>
        <w:adjustRightInd w:val="0"/>
        <w:spacing w:before="120" w:after="120" w:line="312" w:lineRule="auto"/>
        <w:jc w:val="center"/>
        <w:rPr>
          <w:rFonts w:ascii="Times New Roman" w:hAnsi="Times New Roman" w:cs="Times New Roman"/>
        </w:rPr>
      </w:pPr>
      <w:r w:rsidRPr="00FA4F4F">
        <w:rPr>
          <w:rFonts w:ascii="Times New Roman" w:hAnsi="Times New Roman" w:cs="Times New Roman"/>
          <w:b/>
          <w:bCs/>
        </w:rPr>
        <w:t xml:space="preserve">Figure 1.3 ‒ </w:t>
      </w:r>
      <w:r w:rsidRPr="00FA4F4F">
        <w:rPr>
          <w:rFonts w:ascii="Times New Roman" w:hAnsi="Times New Roman" w:cs="Times New Roman"/>
        </w:rPr>
        <w:t xml:space="preserve"> Minima locaux et minimum global d’une fonction à une variable.</w:t>
      </w:r>
    </w:p>
    <w:p w:rsidR="00FE1754" w:rsidRPr="00FA4F4F" w:rsidRDefault="00FE1754" w:rsidP="00A7685F">
      <w:pPr>
        <w:autoSpaceDE w:val="0"/>
        <w:autoSpaceDN w:val="0"/>
        <w:adjustRightInd w:val="0"/>
        <w:spacing w:before="120" w:after="120" w:line="312" w:lineRule="auto"/>
        <w:jc w:val="center"/>
        <w:rPr>
          <w:rFonts w:ascii="Times New Roman" w:hAnsi="Times New Roman" w:cs="Times New Roman"/>
          <w:sz w:val="24"/>
          <w:szCs w:val="24"/>
        </w:rPr>
      </w:pPr>
      <w:r w:rsidRPr="00FA4F4F">
        <w:rPr>
          <w:rFonts w:ascii="Times New Roman" w:hAnsi="Times New Roman" w:cs="Times New Roman"/>
          <w:noProof/>
          <w:sz w:val="24"/>
          <w:szCs w:val="24"/>
          <w:lang w:eastAsia="fr-FR"/>
        </w:rPr>
        <w:lastRenderedPageBreak/>
        <w:drawing>
          <wp:inline distT="0" distB="0" distL="0" distR="0">
            <wp:extent cx="4591499" cy="2217004"/>
            <wp:effectExtent l="19050" t="19050" r="18601" b="11846"/>
            <wp:docPr id="4"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9"/>
                    <pic:cNvPicPr>
                      <a:picLocks noChangeAspect="1" noChangeArrowheads="1"/>
                    </pic:cNvPicPr>
                  </pic:nvPicPr>
                  <pic:blipFill>
                    <a:blip r:embed="rId9" cstate="print"/>
                    <a:srcRect/>
                    <a:stretch>
                      <a:fillRect/>
                    </a:stretch>
                  </pic:blipFill>
                  <pic:spPr bwMode="auto">
                    <a:xfrm>
                      <a:off x="0" y="0"/>
                      <a:ext cx="4594860" cy="2218627"/>
                    </a:xfrm>
                    <a:prstGeom prst="rect">
                      <a:avLst/>
                    </a:prstGeom>
                    <a:noFill/>
                    <a:ln w="12700" cmpd="sng">
                      <a:solidFill>
                        <a:srgbClr val="000000"/>
                      </a:solidFill>
                      <a:miter lim="800000"/>
                      <a:headEnd/>
                      <a:tailEnd/>
                    </a:ln>
                    <a:effectLst/>
                  </pic:spPr>
                </pic:pic>
              </a:graphicData>
            </a:graphic>
          </wp:inline>
        </w:drawing>
      </w:r>
    </w:p>
    <w:p w:rsidR="00FE1754" w:rsidRPr="00FA4F4F" w:rsidRDefault="00FE1754" w:rsidP="00A7685F">
      <w:pPr>
        <w:autoSpaceDE w:val="0"/>
        <w:autoSpaceDN w:val="0"/>
        <w:adjustRightInd w:val="0"/>
        <w:spacing w:before="120" w:after="360" w:line="312" w:lineRule="auto"/>
        <w:jc w:val="center"/>
        <w:rPr>
          <w:rFonts w:ascii="Times New Roman" w:hAnsi="Times New Roman" w:cs="Times New Roman"/>
        </w:rPr>
      </w:pPr>
      <w:r w:rsidRPr="00FA4F4F">
        <w:rPr>
          <w:rFonts w:ascii="Times New Roman" w:hAnsi="Times New Roman" w:cs="Times New Roman"/>
          <w:b/>
          <w:bCs/>
        </w:rPr>
        <w:t>Figure 1.4 ‒</w:t>
      </w:r>
      <w:r w:rsidRPr="00FA4F4F">
        <w:rPr>
          <w:rFonts w:ascii="Times New Roman" w:hAnsi="Times New Roman" w:cs="Times New Roman"/>
        </w:rPr>
        <w:t xml:space="preserve"> Une fonction multimodale à deux variables.</w:t>
      </w:r>
    </w:p>
    <w:p w:rsidR="00FE1754" w:rsidRPr="00FA4F4F" w:rsidRDefault="00FE1754" w:rsidP="00A7685F">
      <w:pPr>
        <w:pStyle w:val="sous-titre"/>
        <w:spacing w:before="120" w:beforeAutospacing="0" w:after="120" w:afterAutospacing="0" w:line="312" w:lineRule="auto"/>
        <w:jc w:val="both"/>
        <w:outlineLvl w:val="0"/>
        <w:rPr>
          <w:b w:val="0"/>
          <w:bCs w:val="0"/>
          <w:i/>
          <w:iCs/>
          <w:color w:val="auto"/>
        </w:rPr>
      </w:pPr>
      <w:r w:rsidRPr="00FA4F4F">
        <w:rPr>
          <w:color w:val="auto"/>
        </w:rPr>
        <w:t xml:space="preserve">Définition 1.4 (Problèmes multi-objectifs) : </w:t>
      </w:r>
      <w:r w:rsidRPr="00FA4F4F">
        <w:rPr>
          <w:b w:val="0"/>
          <w:bCs w:val="0"/>
          <w:i/>
          <w:iCs/>
          <w:color w:val="auto"/>
        </w:rPr>
        <w:t xml:space="preserve">D’un point de vue mathématique, un problème d’optimisation multi-objectif, se présente, dans le cas où le vecteur </w:t>
      </w:r>
      <w:r w:rsidRPr="00FA4F4F">
        <w:rPr>
          <w:b w:val="0"/>
          <w:bCs w:val="0"/>
          <w:i/>
          <w:iCs/>
          <w:color w:val="auto"/>
          <w:position w:val="-10"/>
        </w:rPr>
        <w:object w:dxaOrig="2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pt;height:18.75pt" o:ole="">
            <v:imagedata r:id="rId10" o:title=""/>
          </v:shape>
          <o:OLEObject Type="Embed" ProgID="Equation.3" ShapeID="_x0000_i1027" DrawAspect="Content" ObjectID="_1319013142" r:id="rId11"/>
        </w:object>
      </w:r>
      <w:r w:rsidRPr="00FA4F4F">
        <w:rPr>
          <w:b w:val="0"/>
          <w:bCs w:val="0"/>
          <w:i/>
          <w:iCs/>
          <w:color w:val="auto"/>
        </w:rPr>
        <w:t xml:space="preserve"> regroupe k fonctions objectif, de la façon suivante:</w:t>
      </w:r>
    </w:p>
    <w:p w:rsidR="00FE1754" w:rsidRPr="00FA4F4F" w:rsidRDefault="00E6035D" w:rsidP="00FA4F4F">
      <w:pPr>
        <w:autoSpaceDE w:val="0"/>
        <w:autoSpaceDN w:val="0"/>
        <w:adjustRightInd w:val="0"/>
        <w:spacing w:before="120" w:after="120" w:line="312" w:lineRule="auto"/>
        <w:ind w:left="425"/>
        <w:jc w:val="both"/>
        <w:rPr>
          <w:rFonts w:ascii="Times New Roman" w:hAnsi="Times New Roman" w:cs="Times New Roman"/>
          <w:i/>
          <w:iCs/>
          <w:sz w:val="24"/>
          <w:szCs w:val="24"/>
        </w:rPr>
      </w:pPr>
      <w:r>
        <w:rPr>
          <w:rFonts w:ascii="Times New Roman" w:hAnsi="Times New Roman" w:cs="Times New Roman"/>
          <w:i/>
          <w:iCs/>
          <w:noProof/>
          <w:sz w:val="24"/>
          <w:szCs w:val="24"/>
          <w:lang w:eastAsia="fr-FR"/>
        </w:rPr>
        <w:pict>
          <v:shape id="_x0000_s1097" type="#_x0000_t87" style="position:absolute;left:0;text-align:left;margin-left:8.25pt;margin-top:4.4pt;width:11.15pt;height:68.75pt;z-index:251692032" strokeweight="1pt"/>
        </w:pict>
      </w:r>
      <w:r w:rsidR="00FE1754" w:rsidRPr="00FA4F4F">
        <w:rPr>
          <w:rFonts w:ascii="Times New Roman" w:hAnsi="Times New Roman" w:cs="Times New Roman"/>
          <w:i/>
          <w:iCs/>
          <w:sz w:val="24"/>
          <w:szCs w:val="24"/>
        </w:rPr>
        <w:t>min</w:t>
      </w:r>
      <w:r w:rsidR="00FE1754" w:rsidRPr="00FA4F4F">
        <w:rPr>
          <w:rFonts w:ascii="Times New Roman" w:hAnsi="Times New Roman" w:cs="Times New Roman"/>
          <w:i/>
          <w:iCs/>
          <w:sz w:val="24"/>
          <w:szCs w:val="24"/>
          <w:vertAlign w:val="subscript"/>
        </w:rPr>
        <w:t>x</w:t>
      </w:r>
      <w:r w:rsidR="00FE1754" w:rsidRPr="00FA4F4F">
        <w:rPr>
          <w:rFonts w:ascii="Times New Roman" w:hAnsi="Times New Roman" w:cs="Times New Roman"/>
          <w:i/>
          <w:iCs/>
          <w:sz w:val="24"/>
          <w:szCs w:val="24"/>
        </w:rPr>
        <w:t xml:space="preserve">  </w:t>
      </w:r>
      <w:r w:rsidR="00E76658" w:rsidRPr="00FA4F4F">
        <w:rPr>
          <w:rFonts w:ascii="Times New Roman" w:hAnsi="Times New Roman" w:cs="Times New Roman"/>
          <w:i/>
          <w:iCs/>
          <w:position w:val="-10"/>
          <w:sz w:val="24"/>
          <w:szCs w:val="24"/>
        </w:rPr>
        <w:object w:dxaOrig="460" w:dyaOrig="380">
          <v:shape id="_x0000_i1146" type="#_x0000_t75" style="width:29.05pt;height:18.75pt" o:ole="">
            <v:imagedata r:id="rId12" o:title=""/>
          </v:shape>
          <o:OLEObject Type="Embed" ProgID="Equation.3" ShapeID="_x0000_i1146" DrawAspect="Content" ObjectID="_1319013143" r:id="rId13"/>
        </w:object>
      </w:r>
      <w:r w:rsidR="00FE1754" w:rsidRPr="00FA4F4F">
        <w:rPr>
          <w:rFonts w:ascii="Times New Roman" w:hAnsi="Times New Roman" w:cs="Times New Roman"/>
          <w:i/>
          <w:iCs/>
          <w:sz w:val="24"/>
          <w:szCs w:val="24"/>
        </w:rPr>
        <w:t>, Tel que,</w:t>
      </w:r>
    </w:p>
    <w:p w:rsidR="00FE1754" w:rsidRPr="00FA4F4F" w:rsidRDefault="00FE1754" w:rsidP="00FA4F4F">
      <w:pPr>
        <w:autoSpaceDE w:val="0"/>
        <w:autoSpaceDN w:val="0"/>
        <w:adjustRightInd w:val="0"/>
        <w:spacing w:before="120" w:after="120" w:line="312" w:lineRule="auto"/>
        <w:ind w:left="425"/>
        <w:jc w:val="both"/>
        <w:rPr>
          <w:rFonts w:ascii="Times New Roman" w:hAnsi="Times New Roman" w:cs="Times New Roman"/>
          <w:i/>
          <w:iCs/>
          <w:sz w:val="24"/>
          <w:szCs w:val="24"/>
        </w:rPr>
      </w:pPr>
      <w:r w:rsidRPr="00FA4F4F">
        <w:rPr>
          <w:rFonts w:ascii="Times New Roman" w:hAnsi="Times New Roman" w:cs="Times New Roman"/>
          <w:i/>
          <w:iCs/>
          <w:position w:val="-12"/>
          <w:sz w:val="24"/>
          <w:szCs w:val="24"/>
        </w:rPr>
        <w:object w:dxaOrig="580" w:dyaOrig="400">
          <v:shape id="_x0000_i1028" type="#_x0000_t75" style="width:29.65pt;height:19.95pt" o:ole="">
            <v:imagedata r:id="rId14" o:title=""/>
          </v:shape>
          <o:OLEObject Type="Embed" ProgID="Equation.3" ShapeID="_x0000_i1028" DrawAspect="Content" ObjectID="_1319013144" r:id="rId15"/>
        </w:object>
      </w:r>
      <w:r w:rsidRPr="00FA4F4F">
        <w:rPr>
          <w:rFonts w:ascii="Times New Roman" w:hAnsi="Times New Roman" w:cs="Times New Roman"/>
          <w:i/>
          <w:iCs/>
          <w:sz w:val="24"/>
          <w:szCs w:val="24"/>
        </w:rPr>
        <w:t xml:space="preserve">≤0 , i = 1, . . . ,m ,                                    </w:t>
      </w:r>
      <w:r w:rsidRPr="00FA4F4F">
        <w:rPr>
          <w:rFonts w:ascii="Times New Roman" w:hAnsi="Times New Roman" w:cs="Times New Roman"/>
          <w:sz w:val="24"/>
          <w:szCs w:val="24"/>
        </w:rPr>
        <w:t>(1.2)</w:t>
      </w:r>
    </w:p>
    <w:p w:rsidR="00FE1754" w:rsidRPr="00FA4F4F" w:rsidRDefault="00FE1754" w:rsidP="00FA4F4F">
      <w:pPr>
        <w:autoSpaceDE w:val="0"/>
        <w:autoSpaceDN w:val="0"/>
        <w:adjustRightInd w:val="0"/>
        <w:spacing w:before="120" w:after="120" w:line="312" w:lineRule="auto"/>
        <w:ind w:left="425"/>
        <w:jc w:val="both"/>
        <w:rPr>
          <w:rFonts w:ascii="Times New Roman" w:hAnsi="Times New Roman" w:cs="Times New Roman"/>
          <w:i/>
          <w:iCs/>
          <w:sz w:val="24"/>
          <w:szCs w:val="24"/>
        </w:rPr>
      </w:pPr>
      <w:r w:rsidRPr="00FA4F4F">
        <w:rPr>
          <w:rFonts w:ascii="Times New Roman" w:hAnsi="Times New Roman" w:cs="Times New Roman"/>
          <w:i/>
          <w:iCs/>
          <w:position w:val="-12"/>
          <w:sz w:val="24"/>
          <w:szCs w:val="24"/>
        </w:rPr>
        <w:object w:dxaOrig="540" w:dyaOrig="400">
          <v:shape id="_x0000_i1029" type="#_x0000_t75" style="width:26pt;height:19.95pt" o:ole="">
            <v:imagedata r:id="rId16" o:title=""/>
          </v:shape>
          <o:OLEObject Type="Embed" ProgID="Equation.3" ShapeID="_x0000_i1029" DrawAspect="Content" ObjectID="_1319013145" r:id="rId17"/>
        </w:object>
      </w:r>
      <w:r w:rsidRPr="00FA4F4F">
        <w:rPr>
          <w:rFonts w:ascii="Times New Roman" w:hAnsi="Times New Roman" w:cs="Times New Roman"/>
          <w:i/>
          <w:iCs/>
          <w:sz w:val="24"/>
          <w:szCs w:val="24"/>
        </w:rPr>
        <w:t xml:space="preserve"> = 0 , j = 1, . . . , p ,   x </w:t>
      </w:r>
      <w:r w:rsidRPr="00FA4F4F">
        <w:rPr>
          <w:rFonts w:ascii="Cambria Math" w:hAnsi="Cambria Math" w:cs="Times New Roman"/>
          <w:i/>
          <w:iCs/>
          <w:sz w:val="24"/>
          <w:szCs w:val="24"/>
        </w:rPr>
        <w:t>∈</w:t>
      </w:r>
      <w:r w:rsidRPr="00FA4F4F">
        <w:rPr>
          <w:rFonts w:ascii="Times New Roman" w:hAnsi="Times New Roman" w:cs="Times New Roman"/>
          <w:i/>
          <w:iCs/>
          <w:sz w:val="24"/>
          <w:szCs w:val="24"/>
        </w:rPr>
        <w:t xml:space="preserve"> S </w:t>
      </w:r>
      <w:r w:rsidRPr="00FA4F4F">
        <w:rPr>
          <w:rFonts w:ascii="Cambria Math" w:hAnsi="Cambria Math" w:cs="Times New Roman"/>
          <w:i/>
          <w:iCs/>
          <w:sz w:val="24"/>
          <w:szCs w:val="24"/>
        </w:rPr>
        <w:t>⊂</w:t>
      </w:r>
      <w:r w:rsidRPr="00FA4F4F">
        <w:rPr>
          <w:rFonts w:ascii="Times New Roman" w:hAnsi="Times New Roman" w:cs="Times New Roman"/>
          <w:i/>
          <w:iCs/>
          <w:sz w:val="24"/>
          <w:szCs w:val="24"/>
        </w:rPr>
        <w:t xml:space="preserve"> R</w:t>
      </w:r>
      <w:r w:rsidRPr="00FA4F4F">
        <w:rPr>
          <w:rFonts w:ascii="Times New Roman" w:hAnsi="Times New Roman" w:cs="Times New Roman"/>
          <w:i/>
          <w:iCs/>
          <w:sz w:val="24"/>
          <w:szCs w:val="24"/>
          <w:vertAlign w:val="superscript"/>
        </w:rPr>
        <w:t>n</w:t>
      </w:r>
      <w:r w:rsidRPr="00FA4F4F">
        <w:rPr>
          <w:rFonts w:ascii="Times New Roman" w:hAnsi="Times New Roman" w:cs="Times New Roman"/>
          <w:i/>
          <w:iCs/>
          <w:sz w:val="24"/>
          <w:szCs w:val="24"/>
        </w:rPr>
        <w:t>,</w:t>
      </w:r>
    </w:p>
    <w:p w:rsidR="00FE1754" w:rsidRPr="00FA4F4F" w:rsidRDefault="00FE1754" w:rsidP="00FA4F4F">
      <w:pPr>
        <w:autoSpaceDE w:val="0"/>
        <w:autoSpaceDN w:val="0"/>
        <w:adjustRightInd w:val="0"/>
        <w:spacing w:before="120" w:after="120" w:line="312" w:lineRule="auto"/>
        <w:jc w:val="both"/>
        <w:rPr>
          <w:rFonts w:ascii="Times New Roman" w:hAnsi="Times New Roman" w:cs="Times New Roman"/>
          <w:sz w:val="24"/>
          <w:szCs w:val="24"/>
        </w:rPr>
      </w:pPr>
      <w:r w:rsidRPr="00FA4F4F">
        <w:rPr>
          <w:rFonts w:ascii="Times New Roman" w:hAnsi="Times New Roman" w:cs="Times New Roman"/>
          <w:sz w:val="24"/>
          <w:szCs w:val="24"/>
        </w:rPr>
        <w:t>De ce fait, résoudre un problème d’optimisation combinatoire nécessite l’étude de trois points suivants :</w:t>
      </w:r>
    </w:p>
    <w:p w:rsidR="00FE1754" w:rsidRPr="00FA4F4F" w:rsidRDefault="00FE1754" w:rsidP="00FA4F4F">
      <w:pPr>
        <w:autoSpaceDE w:val="0"/>
        <w:autoSpaceDN w:val="0"/>
        <w:adjustRightInd w:val="0"/>
        <w:spacing w:before="120" w:after="120" w:line="312" w:lineRule="auto"/>
        <w:jc w:val="both"/>
        <w:rPr>
          <w:rFonts w:ascii="Times New Roman" w:hAnsi="Times New Roman" w:cs="Times New Roman"/>
          <w:sz w:val="24"/>
          <w:szCs w:val="24"/>
        </w:rPr>
      </w:pPr>
      <w:r w:rsidRPr="00FA4F4F">
        <w:rPr>
          <w:rFonts w:ascii="Times New Roman" w:hAnsi="Times New Roman" w:cs="Times New Roman"/>
          <w:sz w:val="24"/>
          <w:szCs w:val="24"/>
        </w:rPr>
        <w:t>– la définition de l’ensemble des solutions réalisables,</w:t>
      </w:r>
    </w:p>
    <w:p w:rsidR="00FE1754" w:rsidRPr="00FA4F4F" w:rsidRDefault="00FE1754" w:rsidP="00FA4F4F">
      <w:pPr>
        <w:autoSpaceDE w:val="0"/>
        <w:autoSpaceDN w:val="0"/>
        <w:adjustRightInd w:val="0"/>
        <w:spacing w:before="120" w:after="120" w:line="312" w:lineRule="auto"/>
        <w:jc w:val="both"/>
        <w:rPr>
          <w:rFonts w:ascii="Times New Roman" w:hAnsi="Times New Roman" w:cs="Times New Roman"/>
          <w:sz w:val="24"/>
          <w:szCs w:val="24"/>
        </w:rPr>
      </w:pPr>
      <w:r w:rsidRPr="00FA4F4F">
        <w:rPr>
          <w:rFonts w:ascii="Times New Roman" w:hAnsi="Times New Roman" w:cs="Times New Roman"/>
          <w:sz w:val="24"/>
          <w:szCs w:val="24"/>
        </w:rPr>
        <w:t>– l’expression de l’objectif à optimiser,</w:t>
      </w:r>
    </w:p>
    <w:p w:rsidR="00FE1754" w:rsidRPr="00FA4F4F" w:rsidRDefault="00FE1754" w:rsidP="00FA4F4F">
      <w:pPr>
        <w:autoSpaceDE w:val="0"/>
        <w:autoSpaceDN w:val="0"/>
        <w:adjustRightInd w:val="0"/>
        <w:spacing w:before="120" w:after="120" w:line="312" w:lineRule="auto"/>
        <w:jc w:val="both"/>
        <w:rPr>
          <w:rFonts w:ascii="Times New Roman" w:hAnsi="Times New Roman" w:cs="Times New Roman"/>
          <w:sz w:val="24"/>
          <w:szCs w:val="24"/>
        </w:rPr>
      </w:pPr>
      <w:r w:rsidRPr="00FA4F4F">
        <w:rPr>
          <w:rFonts w:ascii="Times New Roman" w:hAnsi="Times New Roman" w:cs="Times New Roman"/>
          <w:sz w:val="24"/>
          <w:szCs w:val="24"/>
        </w:rPr>
        <w:t>– le choix de la méthode d’optimisation (exacte ou approchée) à utiliser.</w:t>
      </w:r>
    </w:p>
    <w:p w:rsidR="00FE1754" w:rsidRDefault="00FE1754" w:rsidP="00FA4F4F">
      <w:pPr>
        <w:autoSpaceDE w:val="0"/>
        <w:autoSpaceDN w:val="0"/>
        <w:adjustRightInd w:val="0"/>
        <w:spacing w:before="120" w:after="120" w:line="312" w:lineRule="auto"/>
        <w:jc w:val="both"/>
        <w:rPr>
          <w:rFonts w:ascii="Times New Roman" w:hAnsi="Times New Roman" w:cs="Times New Roman"/>
          <w:sz w:val="24"/>
          <w:szCs w:val="24"/>
        </w:rPr>
      </w:pPr>
      <w:r w:rsidRPr="00FA4F4F">
        <w:rPr>
          <w:rFonts w:ascii="Times New Roman" w:hAnsi="Times New Roman" w:cs="Times New Roman"/>
          <w:sz w:val="24"/>
          <w:szCs w:val="24"/>
        </w:rPr>
        <w:t>Les deux premiers points relèvent de la modélisation du problème, le troisième de sa résolution.</w:t>
      </w:r>
    </w:p>
    <w:p w:rsidR="002B1593" w:rsidRPr="007230F4" w:rsidRDefault="007230F4" w:rsidP="00C86E62">
      <w:pPr>
        <w:autoSpaceDE w:val="0"/>
        <w:autoSpaceDN w:val="0"/>
        <w:adjustRightInd w:val="0"/>
        <w:spacing w:before="120" w:after="120" w:line="312" w:lineRule="auto"/>
        <w:jc w:val="both"/>
        <w:rPr>
          <w:rFonts w:ascii="Times New Roman" w:hAnsi="Times New Roman" w:cs="Times New Roman"/>
          <w:b/>
          <w:bCs/>
          <w:sz w:val="28"/>
          <w:szCs w:val="28"/>
        </w:rPr>
      </w:pPr>
      <w:r w:rsidRPr="007230F4">
        <w:rPr>
          <w:rFonts w:ascii="Times New Roman" w:hAnsi="Times New Roman" w:cs="Times New Roman"/>
          <w:b/>
          <w:bCs/>
          <w:sz w:val="28"/>
          <w:szCs w:val="28"/>
        </w:rPr>
        <w:t xml:space="preserve">1.4  </w:t>
      </w:r>
      <w:r w:rsidR="002B1593" w:rsidRPr="007230F4">
        <w:rPr>
          <w:rFonts w:ascii="Times New Roman" w:hAnsi="Times New Roman" w:cs="Times New Roman"/>
          <w:b/>
          <w:bCs/>
          <w:sz w:val="28"/>
          <w:szCs w:val="28"/>
        </w:rPr>
        <w:t>Les méthodes de résolutions des problèmes d’optimisation combinatoire</w:t>
      </w:r>
    </w:p>
    <w:p w:rsidR="00C86E62" w:rsidRPr="00C86E62" w:rsidRDefault="00C86E62" w:rsidP="00A0382F">
      <w:pPr>
        <w:autoSpaceDE w:val="0"/>
        <w:autoSpaceDN w:val="0"/>
        <w:adjustRightInd w:val="0"/>
        <w:spacing w:before="120" w:after="120" w:line="312" w:lineRule="auto"/>
        <w:jc w:val="both"/>
        <w:rPr>
          <w:rFonts w:ascii="Times New Roman" w:hAnsi="Times New Roman" w:cs="Times New Roman"/>
          <w:sz w:val="24"/>
          <w:szCs w:val="24"/>
        </w:rPr>
      </w:pPr>
      <w:r>
        <w:rPr>
          <w:rFonts w:ascii="Times New Roman" w:hAnsi="Times New Roman" w:cs="Times New Roman"/>
          <w:sz w:val="24"/>
          <w:szCs w:val="24"/>
        </w:rPr>
        <w:t>Les</w:t>
      </w:r>
      <w:r w:rsidRPr="00C86E62">
        <w:rPr>
          <w:rFonts w:ascii="Times New Roman" w:hAnsi="Times New Roman" w:cs="Times New Roman"/>
          <w:sz w:val="24"/>
          <w:szCs w:val="24"/>
        </w:rPr>
        <w:t xml:space="preserve"> techniques pour résoudre les problèmes mathématiques dépendent de la nature de la fonction objectif </w:t>
      </w:r>
      <w:r w:rsidR="007230F4">
        <w:rPr>
          <w:rFonts w:ascii="Times New Roman" w:hAnsi="Times New Roman" w:cs="Times New Roman"/>
          <w:sz w:val="24"/>
          <w:szCs w:val="24"/>
        </w:rPr>
        <w:t xml:space="preserve">et </w:t>
      </w:r>
      <w:r w:rsidRPr="00C86E62">
        <w:rPr>
          <w:rFonts w:ascii="Times New Roman" w:hAnsi="Times New Roman" w:cs="Times New Roman"/>
          <w:sz w:val="24"/>
          <w:szCs w:val="24"/>
        </w:rPr>
        <w:t xml:space="preserve">l'ensemble </w:t>
      </w:r>
      <w:r w:rsidR="007230F4">
        <w:rPr>
          <w:rFonts w:ascii="Times New Roman" w:hAnsi="Times New Roman" w:cs="Times New Roman"/>
          <w:sz w:val="24"/>
          <w:szCs w:val="24"/>
        </w:rPr>
        <w:t xml:space="preserve">des </w:t>
      </w:r>
      <w:r w:rsidRPr="00C86E62">
        <w:rPr>
          <w:rFonts w:ascii="Times New Roman" w:hAnsi="Times New Roman" w:cs="Times New Roman"/>
          <w:sz w:val="24"/>
          <w:szCs w:val="24"/>
        </w:rPr>
        <w:t>contraint</w:t>
      </w:r>
      <w:r w:rsidR="007230F4">
        <w:rPr>
          <w:rFonts w:ascii="Times New Roman" w:hAnsi="Times New Roman" w:cs="Times New Roman"/>
          <w:sz w:val="24"/>
          <w:szCs w:val="24"/>
        </w:rPr>
        <w:t>es</w:t>
      </w:r>
      <w:r w:rsidRPr="00C86E62">
        <w:rPr>
          <w:rFonts w:ascii="Times New Roman" w:hAnsi="Times New Roman" w:cs="Times New Roman"/>
          <w:sz w:val="24"/>
          <w:szCs w:val="24"/>
        </w:rPr>
        <w:t>. Les sous-domai</w:t>
      </w:r>
      <w:r w:rsidR="002B1593">
        <w:rPr>
          <w:rFonts w:ascii="Times New Roman" w:hAnsi="Times New Roman" w:cs="Times New Roman"/>
          <w:sz w:val="24"/>
          <w:szCs w:val="24"/>
        </w:rPr>
        <w:t>nes majeurs suivants existent :</w:t>
      </w:r>
    </w:p>
    <w:p w:rsidR="00C86E62" w:rsidRDefault="00C86E62" w:rsidP="00A0382F">
      <w:pPr>
        <w:autoSpaceDE w:val="0"/>
        <w:autoSpaceDN w:val="0"/>
        <w:adjustRightInd w:val="0"/>
        <w:spacing w:before="120" w:after="120" w:line="312" w:lineRule="auto"/>
        <w:jc w:val="both"/>
        <w:rPr>
          <w:rFonts w:ascii="Times New Roman" w:hAnsi="Times New Roman" w:cs="Times New Roman"/>
          <w:sz w:val="24"/>
          <w:szCs w:val="24"/>
        </w:rPr>
      </w:pPr>
      <w:r w:rsidRPr="00C86E62">
        <w:rPr>
          <w:rFonts w:ascii="Times New Roman" w:hAnsi="Times New Roman" w:cs="Times New Roman"/>
          <w:b/>
          <w:bCs/>
          <w:sz w:val="24"/>
          <w:szCs w:val="24"/>
          <w:u w:val="single"/>
        </w:rPr>
        <w:t>La programmation linéaire</w:t>
      </w:r>
      <w:r w:rsidRPr="00C86E62">
        <w:rPr>
          <w:rFonts w:ascii="Times New Roman" w:hAnsi="Times New Roman" w:cs="Times New Roman"/>
          <w:sz w:val="24"/>
          <w:szCs w:val="24"/>
        </w:rPr>
        <w:t xml:space="preserve"> étudie les cas où la fonction objectif </w:t>
      </w:r>
      <w:r>
        <w:rPr>
          <w:rFonts w:ascii="Times New Roman" w:hAnsi="Times New Roman" w:cs="Times New Roman"/>
          <w:sz w:val="24"/>
          <w:szCs w:val="24"/>
        </w:rPr>
        <w:t xml:space="preserve"> et les contraintes </w:t>
      </w:r>
      <w:r w:rsidRPr="00C86E62">
        <w:rPr>
          <w:rFonts w:ascii="Times New Roman" w:hAnsi="Times New Roman" w:cs="Times New Roman"/>
          <w:sz w:val="24"/>
          <w:szCs w:val="24"/>
        </w:rPr>
        <w:t xml:space="preserve">sont linéaires. </w:t>
      </w:r>
    </w:p>
    <w:p w:rsidR="00C86E62" w:rsidRDefault="00C86E62" w:rsidP="00A0382F">
      <w:pPr>
        <w:autoSpaceDE w:val="0"/>
        <w:autoSpaceDN w:val="0"/>
        <w:adjustRightInd w:val="0"/>
        <w:spacing w:before="120" w:after="120" w:line="312" w:lineRule="auto"/>
        <w:jc w:val="both"/>
        <w:rPr>
          <w:rFonts w:ascii="Times New Roman" w:hAnsi="Times New Roman" w:cs="Times New Roman"/>
          <w:sz w:val="24"/>
          <w:szCs w:val="24"/>
        </w:rPr>
      </w:pPr>
      <w:r w:rsidRPr="00C86E62">
        <w:rPr>
          <w:rFonts w:ascii="Times New Roman" w:hAnsi="Times New Roman" w:cs="Times New Roman"/>
          <w:b/>
          <w:bCs/>
          <w:sz w:val="24"/>
          <w:szCs w:val="24"/>
          <w:u w:val="single"/>
        </w:rPr>
        <w:t>La programmation linéaire en nombres entiers</w:t>
      </w:r>
      <w:r w:rsidRPr="00C86E62">
        <w:rPr>
          <w:rFonts w:ascii="Times New Roman" w:hAnsi="Times New Roman" w:cs="Times New Roman"/>
          <w:sz w:val="24"/>
          <w:szCs w:val="24"/>
        </w:rPr>
        <w:t xml:space="preserve"> étudie les programmes linéaires dans lesquels certaines ou toutes les variables sont contraintes à prendre des valeurs entières.</w:t>
      </w:r>
    </w:p>
    <w:p w:rsidR="00C86E62" w:rsidRPr="00C86E62" w:rsidRDefault="0031012A" w:rsidP="00A0382F">
      <w:pPr>
        <w:autoSpaceDE w:val="0"/>
        <w:autoSpaceDN w:val="0"/>
        <w:adjustRightInd w:val="0"/>
        <w:spacing w:before="120" w:after="120" w:line="312" w:lineRule="auto"/>
        <w:jc w:val="both"/>
        <w:rPr>
          <w:rFonts w:ascii="Times New Roman" w:hAnsi="Times New Roman" w:cs="Times New Roman"/>
          <w:sz w:val="24"/>
          <w:szCs w:val="24"/>
        </w:rPr>
      </w:pPr>
      <w:r w:rsidRPr="0031012A">
        <w:rPr>
          <w:rFonts w:ascii="Times New Roman" w:hAnsi="Times New Roman" w:cs="Times New Roman"/>
          <w:b/>
          <w:bCs/>
          <w:sz w:val="24"/>
          <w:szCs w:val="24"/>
          <w:u w:val="single"/>
        </w:rPr>
        <w:t>La</w:t>
      </w:r>
      <w:r w:rsidR="00C86E62" w:rsidRPr="0031012A">
        <w:rPr>
          <w:rFonts w:ascii="Times New Roman" w:hAnsi="Times New Roman" w:cs="Times New Roman"/>
          <w:b/>
          <w:bCs/>
          <w:sz w:val="24"/>
          <w:szCs w:val="24"/>
          <w:u w:val="single"/>
        </w:rPr>
        <w:t xml:space="preserve"> programmation quadratique</w:t>
      </w:r>
      <w:r w:rsidR="00C86E62" w:rsidRPr="00C86E62">
        <w:rPr>
          <w:rFonts w:ascii="Times New Roman" w:hAnsi="Times New Roman" w:cs="Times New Roman"/>
          <w:sz w:val="24"/>
          <w:szCs w:val="24"/>
        </w:rPr>
        <w:t xml:space="preserve"> </w:t>
      </w:r>
      <w:r>
        <w:rPr>
          <w:rFonts w:ascii="Times New Roman" w:hAnsi="Times New Roman" w:cs="Times New Roman"/>
          <w:sz w:val="24"/>
          <w:szCs w:val="24"/>
        </w:rPr>
        <w:t>concerne les problèmes dont</w:t>
      </w:r>
      <w:r w:rsidR="00C86E62" w:rsidRPr="00C86E62">
        <w:rPr>
          <w:rFonts w:ascii="Times New Roman" w:hAnsi="Times New Roman" w:cs="Times New Roman"/>
          <w:sz w:val="24"/>
          <w:szCs w:val="24"/>
        </w:rPr>
        <w:t xml:space="preserve"> la fonction objectif </w:t>
      </w:r>
      <w:r>
        <w:rPr>
          <w:rFonts w:ascii="Times New Roman" w:hAnsi="Times New Roman" w:cs="Times New Roman"/>
          <w:sz w:val="24"/>
          <w:szCs w:val="24"/>
        </w:rPr>
        <w:t>contient des</w:t>
      </w:r>
      <w:r w:rsidR="00C86E62" w:rsidRPr="00C86E62">
        <w:rPr>
          <w:rFonts w:ascii="Times New Roman" w:hAnsi="Times New Roman" w:cs="Times New Roman"/>
          <w:sz w:val="24"/>
          <w:szCs w:val="24"/>
        </w:rPr>
        <w:t xml:space="preserve"> termes quadratiques</w:t>
      </w:r>
      <w:r>
        <w:rPr>
          <w:rFonts w:ascii="Times New Roman" w:hAnsi="Times New Roman" w:cs="Times New Roman"/>
          <w:sz w:val="24"/>
          <w:szCs w:val="24"/>
        </w:rPr>
        <w:t xml:space="preserve"> ( ex :f(x)= x</w:t>
      </w:r>
      <w:r w:rsidRPr="0031012A">
        <w:rPr>
          <w:rFonts w:ascii="Times New Roman" w:hAnsi="Times New Roman" w:cs="Times New Roman"/>
          <w:sz w:val="24"/>
          <w:szCs w:val="24"/>
          <w:vertAlign w:val="superscript"/>
        </w:rPr>
        <w:t>2</w:t>
      </w:r>
      <w:r>
        <w:rPr>
          <w:rFonts w:ascii="Times New Roman" w:hAnsi="Times New Roman" w:cs="Times New Roman"/>
          <w:sz w:val="24"/>
          <w:szCs w:val="24"/>
        </w:rPr>
        <w:t>+x)</w:t>
      </w:r>
      <w:r w:rsidR="00C86E62" w:rsidRPr="00C86E62">
        <w:rPr>
          <w:rFonts w:ascii="Times New Roman" w:hAnsi="Times New Roman" w:cs="Times New Roman"/>
          <w:sz w:val="24"/>
          <w:szCs w:val="24"/>
        </w:rPr>
        <w:t xml:space="preserve">, tout en conservant </w:t>
      </w:r>
      <w:r>
        <w:rPr>
          <w:rFonts w:ascii="Times New Roman" w:hAnsi="Times New Roman" w:cs="Times New Roman"/>
          <w:sz w:val="24"/>
          <w:szCs w:val="24"/>
        </w:rPr>
        <w:t>les contraintes linaires</w:t>
      </w:r>
      <w:r w:rsidR="00C86E62" w:rsidRPr="00C86E62">
        <w:rPr>
          <w:rFonts w:ascii="Times New Roman" w:hAnsi="Times New Roman" w:cs="Times New Roman"/>
          <w:sz w:val="24"/>
          <w:szCs w:val="24"/>
        </w:rPr>
        <w:t xml:space="preserve"> </w:t>
      </w:r>
      <w:r>
        <w:rPr>
          <w:rFonts w:ascii="Times New Roman" w:hAnsi="Times New Roman" w:cs="Times New Roman"/>
          <w:sz w:val="24"/>
          <w:szCs w:val="24"/>
        </w:rPr>
        <w:t>.</w:t>
      </w:r>
    </w:p>
    <w:p w:rsidR="00C86E62" w:rsidRPr="00C86E62" w:rsidRDefault="0031012A" w:rsidP="00A0382F">
      <w:pPr>
        <w:autoSpaceDE w:val="0"/>
        <w:autoSpaceDN w:val="0"/>
        <w:adjustRightInd w:val="0"/>
        <w:spacing w:before="120" w:after="120" w:line="312" w:lineRule="auto"/>
        <w:jc w:val="both"/>
        <w:rPr>
          <w:rFonts w:ascii="Times New Roman" w:hAnsi="Times New Roman" w:cs="Times New Roman"/>
          <w:sz w:val="24"/>
          <w:szCs w:val="24"/>
        </w:rPr>
      </w:pPr>
      <w:r w:rsidRPr="0031012A">
        <w:rPr>
          <w:rFonts w:ascii="Times New Roman" w:hAnsi="Times New Roman" w:cs="Times New Roman"/>
          <w:b/>
          <w:bCs/>
          <w:sz w:val="24"/>
          <w:szCs w:val="24"/>
          <w:u w:val="single"/>
        </w:rPr>
        <w:t>La</w:t>
      </w:r>
      <w:r w:rsidR="00C86E62" w:rsidRPr="0031012A">
        <w:rPr>
          <w:rFonts w:ascii="Times New Roman" w:hAnsi="Times New Roman" w:cs="Times New Roman"/>
          <w:b/>
          <w:bCs/>
          <w:sz w:val="24"/>
          <w:szCs w:val="24"/>
          <w:u w:val="single"/>
        </w:rPr>
        <w:t xml:space="preserve"> programmation non-linéaire</w:t>
      </w:r>
      <w:r w:rsidR="00C86E62" w:rsidRPr="00C86E62">
        <w:rPr>
          <w:rFonts w:ascii="Times New Roman" w:hAnsi="Times New Roman" w:cs="Times New Roman"/>
          <w:sz w:val="24"/>
          <w:szCs w:val="24"/>
        </w:rPr>
        <w:t xml:space="preserve"> étud</w:t>
      </w:r>
      <w:r>
        <w:rPr>
          <w:rFonts w:ascii="Times New Roman" w:hAnsi="Times New Roman" w:cs="Times New Roman"/>
          <w:sz w:val="24"/>
          <w:szCs w:val="24"/>
        </w:rPr>
        <w:t xml:space="preserve">ie le cas général dans lequel la fonction </w:t>
      </w:r>
      <w:r w:rsidR="00C86E62" w:rsidRPr="00C86E62">
        <w:rPr>
          <w:rFonts w:ascii="Times New Roman" w:hAnsi="Times New Roman" w:cs="Times New Roman"/>
          <w:sz w:val="24"/>
          <w:szCs w:val="24"/>
        </w:rPr>
        <w:t>objectif ou les contraintes (ou les deux) contiennent des parties non-linéaires</w:t>
      </w:r>
      <w:r>
        <w:rPr>
          <w:rFonts w:ascii="Times New Roman" w:hAnsi="Times New Roman" w:cs="Times New Roman"/>
          <w:sz w:val="24"/>
          <w:szCs w:val="24"/>
        </w:rPr>
        <w:t>.</w:t>
      </w:r>
    </w:p>
    <w:p w:rsidR="00C86E62" w:rsidRPr="00C86E62" w:rsidRDefault="00056C56" w:rsidP="00A0382F">
      <w:pPr>
        <w:autoSpaceDE w:val="0"/>
        <w:autoSpaceDN w:val="0"/>
        <w:adjustRightInd w:val="0"/>
        <w:spacing w:before="120" w:after="120" w:line="312" w:lineRule="auto"/>
        <w:jc w:val="both"/>
        <w:rPr>
          <w:rFonts w:ascii="Times New Roman" w:hAnsi="Times New Roman" w:cs="Times New Roman"/>
          <w:sz w:val="24"/>
          <w:szCs w:val="24"/>
        </w:rPr>
      </w:pPr>
      <w:r w:rsidRPr="00056C56">
        <w:rPr>
          <w:rFonts w:ascii="Times New Roman" w:hAnsi="Times New Roman" w:cs="Times New Roman"/>
          <w:b/>
          <w:bCs/>
          <w:sz w:val="24"/>
          <w:szCs w:val="24"/>
          <w:u w:val="single"/>
        </w:rPr>
        <w:lastRenderedPageBreak/>
        <w:t xml:space="preserve">  La</w:t>
      </w:r>
      <w:r w:rsidR="00C86E62" w:rsidRPr="00056C56">
        <w:rPr>
          <w:rFonts w:ascii="Times New Roman" w:hAnsi="Times New Roman" w:cs="Times New Roman"/>
          <w:b/>
          <w:bCs/>
          <w:sz w:val="24"/>
          <w:szCs w:val="24"/>
          <w:u w:val="single"/>
        </w:rPr>
        <w:t xml:space="preserve"> programmation stochastique</w:t>
      </w:r>
      <w:r w:rsidR="00C86E62" w:rsidRPr="00C86E62">
        <w:rPr>
          <w:rFonts w:ascii="Times New Roman" w:hAnsi="Times New Roman" w:cs="Times New Roman"/>
          <w:sz w:val="24"/>
          <w:szCs w:val="24"/>
        </w:rPr>
        <w:t xml:space="preserve"> </w:t>
      </w:r>
      <w:r>
        <w:rPr>
          <w:rFonts w:ascii="Times New Roman" w:hAnsi="Times New Roman" w:cs="Times New Roman"/>
          <w:sz w:val="24"/>
          <w:szCs w:val="24"/>
        </w:rPr>
        <w:t xml:space="preserve"> concerne les problèmes </w:t>
      </w:r>
      <w:r w:rsidR="00614AA7">
        <w:rPr>
          <w:rFonts w:ascii="Times New Roman" w:hAnsi="Times New Roman" w:cs="Times New Roman"/>
          <w:sz w:val="24"/>
          <w:szCs w:val="24"/>
        </w:rPr>
        <w:t>avec des</w:t>
      </w:r>
      <w:r w:rsidR="00C86E62" w:rsidRPr="00C86E62">
        <w:rPr>
          <w:rFonts w:ascii="Times New Roman" w:hAnsi="Times New Roman" w:cs="Times New Roman"/>
          <w:sz w:val="24"/>
          <w:szCs w:val="24"/>
        </w:rPr>
        <w:t xml:space="preserve"> contraintes dépend</w:t>
      </w:r>
      <w:r w:rsidR="00614AA7">
        <w:rPr>
          <w:rFonts w:ascii="Times New Roman" w:hAnsi="Times New Roman" w:cs="Times New Roman"/>
          <w:sz w:val="24"/>
          <w:szCs w:val="24"/>
        </w:rPr>
        <w:t>ant</w:t>
      </w:r>
      <w:r w:rsidR="00C86E62" w:rsidRPr="00C86E62">
        <w:rPr>
          <w:rFonts w:ascii="Times New Roman" w:hAnsi="Times New Roman" w:cs="Times New Roman"/>
          <w:sz w:val="24"/>
          <w:szCs w:val="24"/>
        </w:rPr>
        <w:t xml:space="preserve"> de variables aléatoires</w:t>
      </w:r>
      <w:r w:rsidR="00614AA7">
        <w:rPr>
          <w:rFonts w:ascii="Times New Roman" w:hAnsi="Times New Roman" w:cs="Times New Roman"/>
          <w:sz w:val="24"/>
          <w:szCs w:val="24"/>
        </w:rPr>
        <w:t>.</w:t>
      </w:r>
    </w:p>
    <w:p w:rsidR="00C86E62" w:rsidRPr="00C86E62" w:rsidRDefault="00614AA7" w:rsidP="00A0382F">
      <w:pPr>
        <w:autoSpaceDE w:val="0"/>
        <w:autoSpaceDN w:val="0"/>
        <w:adjustRightInd w:val="0"/>
        <w:spacing w:before="120" w:after="120" w:line="312" w:lineRule="auto"/>
        <w:jc w:val="both"/>
        <w:rPr>
          <w:rFonts w:ascii="Times New Roman" w:hAnsi="Times New Roman" w:cs="Times New Roman"/>
          <w:sz w:val="24"/>
          <w:szCs w:val="24"/>
        </w:rPr>
      </w:pPr>
      <w:r w:rsidRPr="00614AA7">
        <w:rPr>
          <w:rFonts w:ascii="Times New Roman" w:hAnsi="Times New Roman" w:cs="Times New Roman"/>
          <w:b/>
          <w:bCs/>
          <w:sz w:val="24"/>
          <w:szCs w:val="24"/>
          <w:u w:val="single"/>
        </w:rPr>
        <w:t>La</w:t>
      </w:r>
      <w:r w:rsidR="00C86E62" w:rsidRPr="00614AA7">
        <w:rPr>
          <w:rFonts w:ascii="Times New Roman" w:hAnsi="Times New Roman" w:cs="Times New Roman"/>
          <w:b/>
          <w:bCs/>
          <w:sz w:val="24"/>
          <w:szCs w:val="24"/>
          <w:u w:val="single"/>
        </w:rPr>
        <w:t xml:space="preserve"> programmation dynamique</w:t>
      </w:r>
      <w:r w:rsidR="00C86E62" w:rsidRPr="00614AA7">
        <w:rPr>
          <w:rFonts w:ascii="Times New Roman" w:hAnsi="Times New Roman" w:cs="Times New Roman"/>
          <w:b/>
          <w:bCs/>
          <w:sz w:val="24"/>
          <w:szCs w:val="24"/>
        </w:rPr>
        <w:t xml:space="preserve"> </w:t>
      </w:r>
      <w:r>
        <w:rPr>
          <w:rFonts w:ascii="Times New Roman" w:hAnsi="Times New Roman" w:cs="Times New Roman"/>
          <w:sz w:val="24"/>
          <w:szCs w:val="24"/>
        </w:rPr>
        <w:t>ce type de méthodes est utilisé dans le cas où les</w:t>
      </w:r>
      <w:r w:rsidR="00C86E62" w:rsidRPr="00614AA7">
        <w:rPr>
          <w:rFonts w:ascii="Times New Roman" w:hAnsi="Times New Roman" w:cs="Times New Roman"/>
          <w:sz w:val="24"/>
          <w:szCs w:val="24"/>
        </w:rPr>
        <w:t xml:space="preserve"> </w:t>
      </w:r>
      <w:r>
        <w:rPr>
          <w:rFonts w:ascii="Times New Roman" w:hAnsi="Times New Roman" w:cs="Times New Roman"/>
          <w:sz w:val="24"/>
          <w:szCs w:val="24"/>
        </w:rPr>
        <w:t xml:space="preserve">le problème est décomposables en petites entités facilement résolubles. </w:t>
      </w:r>
      <w:r w:rsidR="00C86E62" w:rsidRPr="00C86E62">
        <w:rPr>
          <w:rFonts w:ascii="Times New Roman" w:hAnsi="Times New Roman" w:cs="Times New Roman"/>
          <w:sz w:val="24"/>
          <w:szCs w:val="24"/>
        </w:rPr>
        <w:t xml:space="preserve">Elle n’est utilisable que lorsque la fonction objectif est monotone croissante. </w:t>
      </w:r>
      <w:r w:rsidR="00927722" w:rsidRPr="00FA4F4F">
        <w:rPr>
          <w:rFonts w:ascii="Times New Roman" w:eastAsia="Times New Roman" w:hAnsi="Times New Roman" w:cs="Times New Roman"/>
          <w:sz w:val="24"/>
          <w:szCs w:val="24"/>
          <w:lang w:eastAsia="fr-FR"/>
        </w:rPr>
        <w:t>De ce fait, la résolution d’un problème en programmation dynamique est basée sur une décomposition du problème en sous-problèmes plus simples. A chaque sous-problème correspond un ensemble d’options, représentant chacune un coût en terme de fonction objectif. Un ensemble de choix doit donc être effectué pour les différents sous-problèmes dans le but d’arriver à une solution optimale</w:t>
      </w:r>
      <w:r w:rsidR="00927722">
        <w:rPr>
          <w:rFonts w:ascii="Times New Roman" w:eastAsia="Times New Roman" w:hAnsi="Times New Roman" w:cs="Times New Roman"/>
          <w:sz w:val="24"/>
          <w:szCs w:val="24"/>
          <w:lang w:eastAsia="fr-FR"/>
        </w:rPr>
        <w:t>.</w:t>
      </w:r>
    </w:p>
    <w:p w:rsidR="00B7604B" w:rsidRPr="007230F4" w:rsidRDefault="007230F4" w:rsidP="007E3393">
      <w:pPr>
        <w:autoSpaceDE w:val="0"/>
        <w:autoSpaceDN w:val="0"/>
        <w:adjustRightInd w:val="0"/>
        <w:spacing w:before="120" w:after="120" w:line="312" w:lineRule="auto"/>
        <w:jc w:val="both"/>
        <w:rPr>
          <w:rFonts w:ascii="Times New Roman" w:hAnsi="Times New Roman" w:cs="Times New Roman"/>
          <w:b/>
          <w:bCs/>
          <w:sz w:val="28"/>
          <w:szCs w:val="28"/>
        </w:rPr>
      </w:pPr>
      <w:r w:rsidRPr="007230F4">
        <w:rPr>
          <w:rFonts w:ascii="Times New Roman" w:hAnsi="Times New Roman" w:cs="Times New Roman"/>
          <w:b/>
          <w:bCs/>
          <w:sz w:val="28"/>
          <w:szCs w:val="28"/>
        </w:rPr>
        <w:t xml:space="preserve">1.5 </w:t>
      </w:r>
      <w:r w:rsidR="00842F72" w:rsidRPr="007230F4">
        <w:rPr>
          <w:rFonts w:ascii="Times New Roman" w:hAnsi="Times New Roman" w:cs="Times New Roman"/>
          <w:b/>
          <w:bCs/>
          <w:sz w:val="28"/>
          <w:szCs w:val="28"/>
        </w:rPr>
        <w:t>Notions de base en optimisation combinatoire</w:t>
      </w:r>
    </w:p>
    <w:p w:rsidR="0031249E" w:rsidRDefault="00C45490" w:rsidP="00441E12">
      <w:pPr>
        <w:autoSpaceDE w:val="0"/>
        <w:autoSpaceDN w:val="0"/>
        <w:adjustRightInd w:val="0"/>
        <w:spacing w:before="120" w:after="120" w:line="312" w:lineRule="auto"/>
        <w:jc w:val="both"/>
        <w:rPr>
          <w:rFonts w:ascii="Times New Roman" w:eastAsiaTheme="minorHAnsi" w:hAnsi="Times New Roman" w:cs="Times New Roman"/>
          <w:sz w:val="24"/>
          <w:szCs w:val="24"/>
        </w:rPr>
      </w:pPr>
      <w:r w:rsidRPr="00441E12">
        <w:rPr>
          <w:rFonts w:ascii="Times New Roman" w:eastAsiaTheme="minorHAnsi" w:hAnsi="Times New Roman" w:cs="Times New Roman"/>
          <w:b/>
          <w:bCs/>
          <w:sz w:val="24"/>
          <w:szCs w:val="24"/>
        </w:rPr>
        <w:t>Définition</w:t>
      </w:r>
      <w:r w:rsidR="0031249E" w:rsidRPr="00441E12">
        <w:rPr>
          <w:rFonts w:ascii="Times New Roman" w:eastAsiaTheme="minorHAnsi" w:hAnsi="Times New Roman" w:cs="Times New Roman"/>
          <w:b/>
          <w:bCs/>
          <w:sz w:val="24"/>
          <w:szCs w:val="24"/>
        </w:rPr>
        <w:t xml:space="preserve"> </w:t>
      </w:r>
      <w:r w:rsidR="00441E12" w:rsidRPr="00441E12">
        <w:rPr>
          <w:rFonts w:ascii="Times New Roman" w:eastAsiaTheme="minorHAnsi" w:hAnsi="Times New Roman" w:cs="Times New Roman"/>
          <w:b/>
          <w:bCs/>
          <w:sz w:val="24"/>
          <w:szCs w:val="24"/>
        </w:rPr>
        <w:t>1</w:t>
      </w:r>
      <w:r w:rsidR="0031249E" w:rsidRPr="00441E12">
        <w:rPr>
          <w:rFonts w:ascii="Times New Roman" w:eastAsiaTheme="minorHAnsi" w:hAnsi="Times New Roman" w:cs="Times New Roman"/>
          <w:b/>
          <w:bCs/>
          <w:sz w:val="24"/>
          <w:szCs w:val="24"/>
        </w:rPr>
        <w:t>.</w:t>
      </w:r>
      <w:r w:rsidR="00441E12" w:rsidRPr="00441E12">
        <w:rPr>
          <w:rFonts w:ascii="Times New Roman" w:eastAsiaTheme="minorHAnsi" w:hAnsi="Times New Roman" w:cs="Times New Roman"/>
          <w:b/>
          <w:bCs/>
          <w:sz w:val="24"/>
          <w:szCs w:val="24"/>
        </w:rPr>
        <w:t>5</w:t>
      </w:r>
      <w:r w:rsidR="0031249E" w:rsidRPr="00441E12">
        <w:rPr>
          <w:rFonts w:ascii="Times New Roman" w:eastAsiaTheme="minorHAnsi" w:hAnsi="Times New Roman" w:cs="Times New Roman"/>
          <w:b/>
          <w:bCs/>
          <w:sz w:val="24"/>
          <w:szCs w:val="24"/>
        </w:rPr>
        <w:t xml:space="preserve"> </w:t>
      </w:r>
      <w:r w:rsidR="0031249E" w:rsidRPr="00441E12">
        <w:rPr>
          <w:rFonts w:ascii="Times New Roman" w:eastAsiaTheme="minorHAnsi" w:hAnsi="Times New Roman" w:cs="Times New Roman"/>
          <w:sz w:val="24"/>
          <w:szCs w:val="24"/>
        </w:rPr>
        <w:t>L’</w:t>
      </w:r>
      <w:r w:rsidRPr="00441E12">
        <w:rPr>
          <w:rFonts w:ascii="Times New Roman" w:eastAsiaTheme="minorHAnsi" w:hAnsi="Times New Roman" w:cs="Times New Roman"/>
          <w:sz w:val="24"/>
          <w:szCs w:val="24"/>
        </w:rPr>
        <w:t>ensemble</w:t>
      </w:r>
      <w:r w:rsidRPr="00441E12">
        <w:rPr>
          <w:rFonts w:ascii="Times New Roman" w:eastAsia="CMMI12" w:hAnsi="Times New Roman" w:cs="Times New Roman"/>
          <w:sz w:val="24"/>
          <w:szCs w:val="24"/>
        </w:rPr>
        <w:t xml:space="preserve"> S</w:t>
      </w:r>
      <w:r w:rsidR="0031249E" w:rsidRPr="00441E12">
        <w:rPr>
          <w:rFonts w:ascii="Times New Roman" w:eastAsia="CMMI12" w:hAnsi="Times New Roman" w:cs="Times New Roman"/>
          <w:sz w:val="24"/>
          <w:szCs w:val="24"/>
        </w:rPr>
        <w:t xml:space="preserve"> </w:t>
      </w:r>
      <w:r w:rsidR="0031249E" w:rsidRPr="00441E12">
        <w:rPr>
          <w:rFonts w:ascii="Times New Roman" w:eastAsiaTheme="minorHAnsi" w:hAnsi="Times New Roman" w:cs="Times New Roman"/>
          <w:sz w:val="24"/>
          <w:szCs w:val="24"/>
        </w:rPr>
        <w:t xml:space="preserve">est </w:t>
      </w:r>
      <w:r w:rsidR="0031249E" w:rsidRPr="00441E12">
        <w:rPr>
          <w:rFonts w:ascii="Times New Roman" w:eastAsiaTheme="minorHAnsi" w:hAnsi="Times New Roman" w:cs="Times New Roman"/>
          <w:b/>
          <w:bCs/>
          <w:sz w:val="24"/>
          <w:szCs w:val="24"/>
        </w:rPr>
        <w:t>convexe</w:t>
      </w:r>
      <w:r w:rsidR="0031249E" w:rsidRPr="00441E12">
        <w:rPr>
          <w:rFonts w:ascii="Times New Roman" w:eastAsiaTheme="minorHAnsi" w:hAnsi="Times New Roman" w:cs="Times New Roman"/>
          <w:sz w:val="24"/>
          <w:szCs w:val="24"/>
        </w:rPr>
        <w:t xml:space="preserve">, si quels que soient les deux points </w:t>
      </w:r>
      <w:r w:rsidR="0031249E" w:rsidRPr="00441E12">
        <w:rPr>
          <w:rFonts w:ascii="Times New Roman" w:eastAsia="CMMI12" w:hAnsi="Times New Roman" w:cs="Times New Roman"/>
          <w:sz w:val="24"/>
          <w:szCs w:val="24"/>
        </w:rPr>
        <w:t>P,</w:t>
      </w:r>
      <w:r w:rsidR="003E7D8D" w:rsidRPr="00441E12">
        <w:rPr>
          <w:rFonts w:ascii="Times New Roman" w:eastAsia="CMMI12" w:hAnsi="Times New Roman" w:cs="Times New Roman"/>
          <w:sz w:val="24"/>
          <w:szCs w:val="24"/>
        </w:rPr>
        <w:t xml:space="preserve"> </w:t>
      </w:r>
      <w:r w:rsidR="0031249E" w:rsidRPr="00441E12">
        <w:rPr>
          <w:rFonts w:ascii="Times New Roman" w:eastAsia="CMMI12" w:hAnsi="Times New Roman" w:cs="Times New Roman"/>
          <w:sz w:val="24"/>
          <w:szCs w:val="24"/>
        </w:rPr>
        <w:t xml:space="preserve">Q </w:t>
      </w:r>
      <w:r w:rsidR="0031249E" w:rsidRPr="00441E12">
        <w:rPr>
          <w:rFonts w:ascii="Cambria Math" w:eastAsiaTheme="minorHAnsi" w:hAnsi="Cambria Math" w:cs="Times New Roman"/>
          <w:sz w:val="24"/>
          <w:szCs w:val="24"/>
        </w:rPr>
        <w:t>∈</w:t>
      </w:r>
      <w:r w:rsidR="0031249E" w:rsidRPr="00441E12">
        <w:rPr>
          <w:rFonts w:ascii="Times New Roman" w:eastAsia="CMMI12" w:hAnsi="Times New Roman" w:cs="Times New Roman"/>
          <w:sz w:val="24"/>
          <w:szCs w:val="24"/>
        </w:rPr>
        <w:t>S</w:t>
      </w:r>
      <w:r w:rsidR="0031249E" w:rsidRPr="00441E12">
        <w:rPr>
          <w:rFonts w:ascii="Times New Roman" w:eastAsiaTheme="minorHAnsi" w:hAnsi="Times New Roman" w:cs="Times New Roman"/>
          <w:sz w:val="24"/>
          <w:szCs w:val="24"/>
        </w:rPr>
        <w:t xml:space="preserve">, tout le segment </w:t>
      </w:r>
      <w:r w:rsidR="0031249E" w:rsidRPr="00441E12">
        <w:rPr>
          <w:rFonts w:ascii="Times New Roman" w:eastAsia="CMMI12" w:hAnsi="Times New Roman" w:cs="Times New Roman"/>
          <w:sz w:val="24"/>
          <w:szCs w:val="24"/>
        </w:rPr>
        <w:t xml:space="preserve">PQ </w:t>
      </w:r>
      <w:r w:rsidR="0031249E" w:rsidRPr="00441E12">
        <w:rPr>
          <w:rFonts w:ascii="Cambria Math" w:eastAsiaTheme="minorHAnsi" w:hAnsi="Cambria Math" w:cs="Times New Roman"/>
          <w:sz w:val="24"/>
          <w:szCs w:val="24"/>
        </w:rPr>
        <w:t>∈</w:t>
      </w:r>
      <w:r w:rsidR="0031249E" w:rsidRPr="00441E12">
        <w:rPr>
          <w:rFonts w:ascii="Times New Roman" w:eastAsiaTheme="minorHAnsi" w:hAnsi="Times New Roman" w:cs="Times New Roman"/>
          <w:sz w:val="24"/>
          <w:szCs w:val="24"/>
        </w:rPr>
        <w:t xml:space="preserve"> </w:t>
      </w:r>
      <w:r w:rsidR="0031249E" w:rsidRPr="00441E12">
        <w:rPr>
          <w:rFonts w:ascii="Times New Roman" w:eastAsia="CMMI12" w:hAnsi="Times New Roman" w:cs="Times New Roman"/>
          <w:sz w:val="24"/>
          <w:szCs w:val="24"/>
        </w:rPr>
        <w:t>S</w:t>
      </w:r>
      <w:r w:rsidR="0031249E" w:rsidRPr="00441E12">
        <w:rPr>
          <w:rFonts w:ascii="Times New Roman" w:eastAsiaTheme="minorHAnsi" w:hAnsi="Times New Roman" w:cs="Times New Roman"/>
          <w:sz w:val="24"/>
          <w:szCs w:val="24"/>
        </w:rPr>
        <w:t>.</w:t>
      </w:r>
    </w:p>
    <w:p w:rsidR="00F07A21" w:rsidRPr="00F07A21" w:rsidRDefault="00F07A21" w:rsidP="00F07A21">
      <w:pPr>
        <w:pStyle w:val="Commentaire"/>
        <w:jc w:val="both"/>
        <w:rPr>
          <w:b/>
          <w:sz w:val="24"/>
          <w:szCs w:val="24"/>
          <w:lang w:val="fr-CA"/>
        </w:rPr>
      </w:pPr>
      <w:r w:rsidRPr="00F07A21">
        <w:rPr>
          <w:rFonts w:eastAsiaTheme="minorHAnsi"/>
          <w:b/>
          <w:bCs/>
          <w:sz w:val="24"/>
          <w:szCs w:val="24"/>
        </w:rPr>
        <w:t>Définition 1.</w:t>
      </w:r>
      <w:r>
        <w:rPr>
          <w:rFonts w:eastAsiaTheme="minorHAnsi"/>
          <w:b/>
          <w:bCs/>
          <w:sz w:val="24"/>
          <w:szCs w:val="24"/>
        </w:rPr>
        <w:t>6</w:t>
      </w:r>
      <w:r w:rsidRPr="00F07A21">
        <w:rPr>
          <w:rFonts w:eastAsiaTheme="minorHAnsi"/>
          <w:b/>
          <w:bCs/>
          <w:sz w:val="24"/>
          <w:szCs w:val="24"/>
        </w:rPr>
        <w:t xml:space="preserve"> </w:t>
      </w:r>
      <w:r w:rsidRPr="00F07A21">
        <w:rPr>
          <w:sz w:val="24"/>
          <w:szCs w:val="24"/>
          <w:lang w:val="fr-CA"/>
        </w:rPr>
        <w:t>Une fonction</w:t>
      </w:r>
      <w:r w:rsidRPr="00F07A21">
        <w:rPr>
          <w:position w:val="-10"/>
          <w:sz w:val="24"/>
          <w:szCs w:val="24"/>
          <w:lang w:val="fr-CA"/>
        </w:rPr>
        <w:object w:dxaOrig="760" w:dyaOrig="320">
          <v:shape id="_x0000_i1030" type="#_x0000_t75" style="width:38.1pt;height:15.75pt" o:ole="" fillcolor="window">
            <v:imagedata r:id="rId18" o:title=""/>
          </v:shape>
          <o:OLEObject Type="Embed" ProgID="Equation.3" ShapeID="_x0000_i1030" DrawAspect="Content" ObjectID="_1319013146" r:id="rId19"/>
        </w:object>
      </w:r>
      <w:r w:rsidRPr="00F07A21">
        <w:rPr>
          <w:sz w:val="24"/>
          <w:szCs w:val="24"/>
          <w:lang w:val="fr-CA"/>
        </w:rPr>
        <w:t xml:space="preserve"> à deux variables est dite </w:t>
      </w:r>
      <w:r w:rsidRPr="00F07A21">
        <w:rPr>
          <w:b/>
          <w:sz w:val="24"/>
          <w:szCs w:val="24"/>
          <w:lang w:val="fr-CA"/>
        </w:rPr>
        <w:t>convexe</w:t>
      </w:r>
      <w:r w:rsidRPr="00F07A21">
        <w:rPr>
          <w:sz w:val="24"/>
          <w:szCs w:val="24"/>
          <w:lang w:val="fr-CA"/>
        </w:rPr>
        <w:t xml:space="preserve"> sur un ensemble convexe si et seulement si tout segment de droite reliant deux points sur la surface de </w:t>
      </w:r>
      <w:r w:rsidRPr="00F07A21">
        <w:rPr>
          <w:position w:val="-10"/>
          <w:sz w:val="24"/>
          <w:szCs w:val="24"/>
          <w:lang w:val="fr-CA"/>
        </w:rPr>
        <w:object w:dxaOrig="760" w:dyaOrig="320">
          <v:shape id="_x0000_i1031" type="#_x0000_t75" style="width:38.1pt;height:15.75pt" o:ole="" fillcolor="window">
            <v:imagedata r:id="rId18" o:title=""/>
          </v:shape>
          <o:OLEObject Type="Embed" ProgID="Equation.3" ShapeID="_x0000_i1031" DrawAspect="Content" ObjectID="_1319013147" r:id="rId20"/>
        </w:object>
      </w:r>
      <w:r w:rsidRPr="00F07A21">
        <w:rPr>
          <w:sz w:val="24"/>
          <w:szCs w:val="24"/>
          <w:lang w:val="fr-CA"/>
        </w:rPr>
        <w:t xml:space="preserve"> est toujours </w:t>
      </w:r>
      <w:r w:rsidRPr="00F07A21">
        <w:rPr>
          <w:i/>
          <w:sz w:val="24"/>
          <w:szCs w:val="24"/>
          <w:lang w:val="fr-CA"/>
        </w:rPr>
        <w:t>au-dessus</w:t>
      </w:r>
      <w:r w:rsidRPr="00F07A21">
        <w:rPr>
          <w:sz w:val="24"/>
          <w:szCs w:val="24"/>
          <w:lang w:val="fr-CA"/>
        </w:rPr>
        <w:t xml:space="preserve"> de cette surface.</w:t>
      </w:r>
    </w:p>
    <w:p w:rsidR="00F07A21" w:rsidRPr="00F07A21" w:rsidRDefault="00F07A21" w:rsidP="00F07A21">
      <w:pPr>
        <w:pStyle w:val="Commentaire"/>
        <w:spacing w:line="120" w:lineRule="auto"/>
        <w:jc w:val="both"/>
        <w:rPr>
          <w:b/>
          <w:sz w:val="24"/>
          <w:szCs w:val="24"/>
          <w:lang w:val="fr-CA"/>
        </w:rPr>
      </w:pPr>
    </w:p>
    <w:p w:rsidR="00F07A21" w:rsidRPr="00F07A21" w:rsidRDefault="00F07A21" w:rsidP="00F07A21">
      <w:pPr>
        <w:pStyle w:val="Commentaire"/>
        <w:jc w:val="both"/>
        <w:rPr>
          <w:sz w:val="24"/>
          <w:szCs w:val="24"/>
          <w:lang w:val="fr-CA"/>
        </w:rPr>
      </w:pPr>
      <w:bookmarkStart w:id="3" w:name="fonctconcave"/>
      <w:bookmarkEnd w:id="3"/>
      <w:r w:rsidRPr="00F07A21">
        <w:rPr>
          <w:rFonts w:eastAsiaTheme="minorHAnsi"/>
          <w:b/>
          <w:bCs/>
          <w:sz w:val="24"/>
          <w:szCs w:val="24"/>
        </w:rPr>
        <w:t>Définition 1.</w:t>
      </w:r>
      <w:r>
        <w:rPr>
          <w:rFonts w:eastAsiaTheme="minorHAnsi"/>
          <w:b/>
          <w:bCs/>
          <w:sz w:val="24"/>
          <w:szCs w:val="24"/>
        </w:rPr>
        <w:t>7</w:t>
      </w:r>
      <w:r w:rsidRPr="00F07A21">
        <w:rPr>
          <w:rFonts w:eastAsiaTheme="minorHAnsi"/>
          <w:b/>
          <w:bCs/>
          <w:sz w:val="24"/>
          <w:szCs w:val="24"/>
        </w:rPr>
        <w:t xml:space="preserve"> </w:t>
      </w:r>
      <w:r w:rsidRPr="00F07A21">
        <w:rPr>
          <w:sz w:val="24"/>
          <w:szCs w:val="24"/>
          <w:lang w:val="fr-CA"/>
        </w:rPr>
        <w:t>Une fonction</w:t>
      </w:r>
      <w:r w:rsidRPr="00F07A21">
        <w:rPr>
          <w:position w:val="-10"/>
          <w:sz w:val="24"/>
          <w:szCs w:val="24"/>
          <w:lang w:val="fr-CA"/>
        </w:rPr>
        <w:object w:dxaOrig="760" w:dyaOrig="320">
          <v:shape id="_x0000_i1032" type="#_x0000_t75" style="width:38.1pt;height:15.75pt" o:ole="" fillcolor="window">
            <v:imagedata r:id="rId18" o:title=""/>
          </v:shape>
          <o:OLEObject Type="Embed" ProgID="Equation.3" ShapeID="_x0000_i1032" DrawAspect="Content" ObjectID="_1319013148" r:id="rId21"/>
        </w:object>
      </w:r>
      <w:r w:rsidRPr="00F07A21">
        <w:rPr>
          <w:i/>
          <w:sz w:val="24"/>
          <w:szCs w:val="24"/>
          <w:lang w:val="fr-CA"/>
        </w:rPr>
        <w:t xml:space="preserve"> </w:t>
      </w:r>
      <w:r w:rsidRPr="00F07A21">
        <w:rPr>
          <w:sz w:val="24"/>
          <w:szCs w:val="24"/>
          <w:lang w:val="fr-CA"/>
        </w:rPr>
        <w:t xml:space="preserve">à deux variables est dite </w:t>
      </w:r>
      <w:r w:rsidRPr="00F07A21">
        <w:rPr>
          <w:b/>
          <w:sz w:val="24"/>
          <w:szCs w:val="24"/>
          <w:lang w:val="fr-CA"/>
        </w:rPr>
        <w:t>concave</w:t>
      </w:r>
      <w:r w:rsidRPr="00F07A21">
        <w:rPr>
          <w:sz w:val="24"/>
          <w:szCs w:val="24"/>
          <w:lang w:val="fr-CA"/>
        </w:rPr>
        <w:t xml:space="preserve"> sur un ensemble convexe si et seulement si tout segment de droite reliant deux points sur la surface de </w:t>
      </w:r>
      <w:r w:rsidRPr="00F07A21">
        <w:rPr>
          <w:position w:val="-10"/>
          <w:sz w:val="24"/>
          <w:szCs w:val="24"/>
          <w:lang w:val="fr-CA"/>
        </w:rPr>
        <w:object w:dxaOrig="760" w:dyaOrig="320">
          <v:shape id="_x0000_i1033" type="#_x0000_t75" style="width:38.1pt;height:15.75pt" o:ole="" fillcolor="window">
            <v:imagedata r:id="rId18" o:title=""/>
          </v:shape>
          <o:OLEObject Type="Embed" ProgID="Equation.3" ShapeID="_x0000_i1033" DrawAspect="Content" ObjectID="_1319013149" r:id="rId22"/>
        </w:object>
      </w:r>
      <w:r w:rsidRPr="00F07A21">
        <w:rPr>
          <w:sz w:val="24"/>
          <w:szCs w:val="24"/>
          <w:lang w:val="fr-CA"/>
        </w:rPr>
        <w:t xml:space="preserve"> est toujours </w:t>
      </w:r>
      <w:r w:rsidRPr="00F07A21">
        <w:rPr>
          <w:i/>
          <w:sz w:val="24"/>
          <w:szCs w:val="24"/>
          <w:lang w:val="fr-CA"/>
        </w:rPr>
        <w:t>au-dessous</w:t>
      </w:r>
      <w:r w:rsidRPr="00F07A21">
        <w:rPr>
          <w:sz w:val="24"/>
          <w:szCs w:val="24"/>
          <w:lang w:val="fr-CA"/>
        </w:rPr>
        <w:t xml:space="preserve"> de cette surface.</w:t>
      </w:r>
    </w:p>
    <w:p w:rsidR="003E7D8D" w:rsidRPr="00441E12" w:rsidRDefault="003E7D8D" w:rsidP="00F07A21">
      <w:pPr>
        <w:autoSpaceDE w:val="0"/>
        <w:autoSpaceDN w:val="0"/>
        <w:adjustRightInd w:val="0"/>
        <w:spacing w:before="120" w:after="120" w:line="312" w:lineRule="auto"/>
        <w:jc w:val="both"/>
        <w:rPr>
          <w:rFonts w:ascii="Times New Roman" w:eastAsiaTheme="minorHAnsi" w:hAnsi="Times New Roman" w:cs="Times New Roman"/>
          <w:b/>
          <w:bCs/>
          <w:sz w:val="24"/>
          <w:szCs w:val="24"/>
        </w:rPr>
      </w:pPr>
      <w:r w:rsidRPr="00441E12">
        <w:rPr>
          <w:rFonts w:ascii="Times New Roman" w:eastAsiaTheme="minorHAnsi" w:hAnsi="Times New Roman" w:cs="Times New Roman"/>
          <w:b/>
          <w:bCs/>
          <w:sz w:val="24"/>
          <w:szCs w:val="24"/>
        </w:rPr>
        <w:t xml:space="preserve">Définition </w:t>
      </w:r>
      <w:r w:rsidR="00441E12" w:rsidRPr="00441E12">
        <w:rPr>
          <w:rFonts w:ascii="Times New Roman" w:eastAsiaTheme="minorHAnsi" w:hAnsi="Times New Roman" w:cs="Times New Roman"/>
          <w:b/>
          <w:bCs/>
          <w:sz w:val="24"/>
          <w:szCs w:val="24"/>
        </w:rPr>
        <w:t>1.</w:t>
      </w:r>
      <w:r w:rsidR="00F07A21">
        <w:rPr>
          <w:rFonts w:ascii="Times New Roman" w:eastAsiaTheme="minorHAnsi" w:hAnsi="Times New Roman" w:cs="Times New Roman"/>
          <w:b/>
          <w:bCs/>
          <w:sz w:val="24"/>
          <w:szCs w:val="24"/>
        </w:rPr>
        <w:t>8</w:t>
      </w:r>
      <w:r w:rsidR="00441E12" w:rsidRPr="00441E12">
        <w:rPr>
          <w:rFonts w:ascii="Times New Roman" w:eastAsiaTheme="minorHAnsi" w:hAnsi="Times New Roman" w:cs="Times New Roman"/>
          <w:b/>
          <w:bCs/>
          <w:sz w:val="24"/>
          <w:szCs w:val="24"/>
        </w:rPr>
        <w:t xml:space="preserve"> </w:t>
      </w:r>
      <w:r w:rsidRPr="00441E12">
        <w:rPr>
          <w:rFonts w:ascii="Times New Roman" w:eastAsiaTheme="minorHAnsi" w:hAnsi="Times New Roman" w:cs="Times New Roman"/>
          <w:b/>
          <w:bCs/>
          <w:sz w:val="24"/>
          <w:szCs w:val="24"/>
        </w:rPr>
        <w:t xml:space="preserve"> </w:t>
      </w:r>
      <w:r w:rsidRPr="00441E12">
        <w:rPr>
          <w:rFonts w:ascii="Times New Roman" w:eastAsiaTheme="minorHAnsi" w:hAnsi="Times New Roman" w:cs="Times New Roman"/>
          <w:sz w:val="24"/>
          <w:szCs w:val="24"/>
        </w:rPr>
        <w:t xml:space="preserve">Un programme mathématique est dit </w:t>
      </w:r>
      <w:r w:rsidRPr="00441E12">
        <w:rPr>
          <w:rFonts w:ascii="Times New Roman" w:eastAsiaTheme="minorHAnsi" w:hAnsi="Times New Roman" w:cs="Times New Roman"/>
          <w:b/>
          <w:bCs/>
          <w:sz w:val="24"/>
          <w:szCs w:val="24"/>
        </w:rPr>
        <w:t xml:space="preserve">convexe </w:t>
      </w:r>
      <w:r w:rsidRPr="00441E12">
        <w:rPr>
          <w:rFonts w:ascii="Times New Roman" w:eastAsiaTheme="minorHAnsi" w:hAnsi="Times New Roman" w:cs="Times New Roman"/>
          <w:sz w:val="24"/>
          <w:szCs w:val="24"/>
        </w:rPr>
        <w:t xml:space="preserve">s’il s’agit de la </w:t>
      </w:r>
      <w:r w:rsidRPr="00441E12">
        <w:rPr>
          <w:rFonts w:ascii="Times New Roman" w:eastAsiaTheme="minorHAnsi" w:hAnsi="Times New Roman" w:cs="Times New Roman"/>
          <w:b/>
          <w:bCs/>
          <w:sz w:val="24"/>
          <w:szCs w:val="24"/>
        </w:rPr>
        <w:t xml:space="preserve">minimisation d’une fonction convexe </w:t>
      </w:r>
      <w:r w:rsidRPr="00441E12">
        <w:rPr>
          <w:rFonts w:ascii="Times New Roman" w:eastAsiaTheme="minorHAnsi" w:hAnsi="Times New Roman" w:cs="Times New Roman"/>
          <w:sz w:val="24"/>
          <w:szCs w:val="24"/>
        </w:rPr>
        <w:t>sur une région réalisable convexe, soit de la</w:t>
      </w:r>
      <w:r w:rsidRPr="00441E12">
        <w:rPr>
          <w:rFonts w:ascii="Times New Roman" w:eastAsiaTheme="minorHAnsi" w:hAnsi="Times New Roman" w:cs="Times New Roman"/>
          <w:b/>
          <w:bCs/>
          <w:sz w:val="24"/>
          <w:szCs w:val="24"/>
        </w:rPr>
        <w:t xml:space="preserve"> maximisation d’une fonction concave </w:t>
      </w:r>
      <w:r w:rsidRPr="00441E12">
        <w:rPr>
          <w:rFonts w:ascii="Times New Roman" w:eastAsiaTheme="minorHAnsi" w:hAnsi="Times New Roman" w:cs="Times New Roman"/>
          <w:sz w:val="24"/>
          <w:szCs w:val="24"/>
        </w:rPr>
        <w:t>sur une région réalisable convexe.</w:t>
      </w:r>
    </w:p>
    <w:p w:rsidR="00A0382F" w:rsidRDefault="00A0382F" w:rsidP="00441E12">
      <w:pPr>
        <w:autoSpaceDE w:val="0"/>
        <w:autoSpaceDN w:val="0"/>
        <w:adjustRightInd w:val="0"/>
        <w:spacing w:before="120" w:after="120" w:line="312" w:lineRule="auto"/>
        <w:jc w:val="center"/>
        <w:rPr>
          <w:rFonts w:ascii="Times New Roman" w:eastAsiaTheme="minorHAnsi" w:hAnsi="Times New Roman" w:cs="Times New Roman"/>
          <w:i/>
          <w:iCs/>
          <w:sz w:val="24"/>
          <w:szCs w:val="24"/>
        </w:rPr>
        <w:sectPr w:rsidR="00A0382F" w:rsidSect="004000F8">
          <w:headerReference w:type="default" r:id="rId23"/>
          <w:footerReference w:type="default" r:id="rId24"/>
          <w:type w:val="nextColumn"/>
          <w:pgSz w:w="11907" w:h="16840" w:code="9"/>
          <w:pgMar w:top="1134" w:right="1134" w:bottom="1134" w:left="1134" w:header="426" w:footer="708" w:gutter="0"/>
          <w:cols w:space="708"/>
          <w:docGrid w:linePitch="360"/>
        </w:sectPr>
      </w:pPr>
    </w:p>
    <w:p w:rsidR="00A0382F" w:rsidRDefault="00F07A21" w:rsidP="00441E12">
      <w:pPr>
        <w:autoSpaceDE w:val="0"/>
        <w:autoSpaceDN w:val="0"/>
        <w:adjustRightInd w:val="0"/>
        <w:spacing w:before="120" w:after="120" w:line="312" w:lineRule="auto"/>
        <w:jc w:val="center"/>
        <w:rPr>
          <w:rFonts w:ascii="Times New Roman" w:eastAsiaTheme="minorHAnsi" w:hAnsi="Times New Roman" w:cs="Times New Roman"/>
          <w:i/>
          <w:iCs/>
          <w:sz w:val="24"/>
          <w:szCs w:val="24"/>
        </w:rPr>
      </w:pPr>
      <w:r>
        <w:rPr>
          <w:rFonts w:ascii="Times New Roman" w:eastAsiaTheme="minorHAnsi" w:hAnsi="Times New Roman" w:cs="Times New Roman"/>
          <w:i/>
          <w:iCs/>
          <w:noProof/>
          <w:sz w:val="24"/>
          <w:szCs w:val="24"/>
          <w:lang w:eastAsia="fr-FR"/>
        </w:rPr>
        <w:lastRenderedPageBreak/>
        <w:drawing>
          <wp:inline distT="0" distB="0" distL="0" distR="0">
            <wp:extent cx="2847095" cy="2758568"/>
            <wp:effectExtent l="19050" t="0" r="0" b="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5" cstate="print"/>
                    <a:srcRect/>
                    <a:stretch>
                      <a:fillRect/>
                    </a:stretch>
                  </pic:blipFill>
                  <pic:spPr bwMode="auto">
                    <a:xfrm>
                      <a:off x="0" y="0"/>
                      <a:ext cx="2850139" cy="2761517"/>
                    </a:xfrm>
                    <a:prstGeom prst="rect">
                      <a:avLst/>
                    </a:prstGeom>
                    <a:noFill/>
                    <a:ln w="9525">
                      <a:noFill/>
                      <a:miter lim="800000"/>
                      <a:headEnd/>
                      <a:tailEnd/>
                    </a:ln>
                  </pic:spPr>
                </pic:pic>
              </a:graphicData>
            </a:graphic>
          </wp:inline>
        </w:drawing>
      </w:r>
      <w:r w:rsidR="00A0382F" w:rsidRPr="00A0382F">
        <w:rPr>
          <w:rFonts w:ascii="Times New Roman" w:eastAsiaTheme="minorHAnsi" w:hAnsi="Times New Roman" w:cs="Times New Roman"/>
          <w:i/>
          <w:iCs/>
          <w:sz w:val="24"/>
          <w:szCs w:val="24"/>
        </w:rPr>
        <w:t xml:space="preserve"> </w:t>
      </w:r>
    </w:p>
    <w:p w:rsidR="00A0382F" w:rsidRPr="00A0382F" w:rsidRDefault="00A0382F" w:rsidP="00A0382F">
      <w:pPr>
        <w:autoSpaceDE w:val="0"/>
        <w:autoSpaceDN w:val="0"/>
        <w:adjustRightInd w:val="0"/>
        <w:spacing w:before="120" w:after="120" w:line="312" w:lineRule="auto"/>
        <w:jc w:val="center"/>
        <w:rPr>
          <w:rFonts w:ascii="Times New Roman" w:eastAsiaTheme="minorHAnsi" w:hAnsi="Times New Roman" w:cs="Times New Roman"/>
        </w:rPr>
      </w:pPr>
      <w:r w:rsidRPr="007230F4">
        <w:rPr>
          <w:rFonts w:ascii="Times New Roman" w:eastAsiaTheme="minorHAnsi" w:hAnsi="Times New Roman" w:cs="Times New Roman"/>
          <w:b/>
          <w:bCs/>
        </w:rPr>
        <w:t>Figure 1.5‒</w:t>
      </w:r>
      <w:r w:rsidRPr="007230F4">
        <w:rPr>
          <w:rFonts w:ascii="Times New Roman" w:eastAsiaTheme="minorHAnsi" w:hAnsi="Times New Roman" w:cs="Times New Roman"/>
        </w:rPr>
        <w:t xml:space="preserve"> </w:t>
      </w:r>
      <w:r>
        <w:rPr>
          <w:rFonts w:ascii="Times New Roman" w:eastAsiaTheme="minorHAnsi" w:hAnsi="Times New Roman" w:cs="Times New Roman"/>
        </w:rPr>
        <w:t>exemple de fonction convexe</w:t>
      </w:r>
      <w:r w:rsidRPr="007230F4">
        <w:rPr>
          <w:rFonts w:ascii="Times New Roman" w:eastAsiaTheme="minorHAnsi" w:hAnsi="Times New Roman" w:cs="Times New Roman"/>
        </w:rPr>
        <w:t>.</w:t>
      </w:r>
    </w:p>
    <w:p w:rsidR="0031249E" w:rsidRPr="00FA4F4F" w:rsidRDefault="00A0382F" w:rsidP="00441E12">
      <w:pPr>
        <w:autoSpaceDE w:val="0"/>
        <w:autoSpaceDN w:val="0"/>
        <w:adjustRightInd w:val="0"/>
        <w:spacing w:before="120" w:after="120" w:line="312" w:lineRule="auto"/>
        <w:jc w:val="center"/>
        <w:rPr>
          <w:rFonts w:ascii="Times New Roman" w:eastAsiaTheme="minorHAnsi" w:hAnsi="Times New Roman" w:cs="Times New Roman"/>
          <w:i/>
          <w:iCs/>
          <w:sz w:val="24"/>
          <w:szCs w:val="24"/>
        </w:rPr>
      </w:pPr>
      <w:r>
        <w:rPr>
          <w:rFonts w:ascii="Times New Roman" w:eastAsiaTheme="minorHAnsi" w:hAnsi="Times New Roman" w:cs="Times New Roman"/>
          <w:i/>
          <w:iCs/>
          <w:noProof/>
          <w:sz w:val="24"/>
          <w:szCs w:val="24"/>
          <w:lang w:eastAsia="fr-FR"/>
        </w:rPr>
        <w:lastRenderedPageBreak/>
        <w:drawing>
          <wp:inline distT="0" distB="0" distL="0" distR="0">
            <wp:extent cx="2708780" cy="2927617"/>
            <wp:effectExtent l="19050" t="0" r="0" b="0"/>
            <wp:docPr id="159" name="Imag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6" cstate="print"/>
                    <a:srcRect/>
                    <a:stretch>
                      <a:fillRect/>
                    </a:stretch>
                  </pic:blipFill>
                  <pic:spPr bwMode="auto">
                    <a:xfrm>
                      <a:off x="0" y="0"/>
                      <a:ext cx="2708695" cy="2927525"/>
                    </a:xfrm>
                    <a:prstGeom prst="rect">
                      <a:avLst/>
                    </a:prstGeom>
                    <a:noFill/>
                    <a:ln w="9525">
                      <a:noFill/>
                      <a:miter lim="800000"/>
                      <a:headEnd/>
                      <a:tailEnd/>
                    </a:ln>
                  </pic:spPr>
                </pic:pic>
              </a:graphicData>
            </a:graphic>
          </wp:inline>
        </w:drawing>
      </w:r>
    </w:p>
    <w:p w:rsidR="00402654" w:rsidRPr="007230F4" w:rsidRDefault="00322F93" w:rsidP="00A0382F">
      <w:pPr>
        <w:autoSpaceDE w:val="0"/>
        <w:autoSpaceDN w:val="0"/>
        <w:adjustRightInd w:val="0"/>
        <w:spacing w:before="120" w:after="120" w:line="312" w:lineRule="auto"/>
        <w:jc w:val="center"/>
        <w:rPr>
          <w:rFonts w:ascii="Times New Roman" w:eastAsiaTheme="minorHAnsi" w:hAnsi="Times New Roman" w:cs="Times New Roman"/>
        </w:rPr>
      </w:pPr>
      <w:r w:rsidRPr="007230F4">
        <w:rPr>
          <w:rFonts w:ascii="Times New Roman" w:eastAsiaTheme="minorHAnsi" w:hAnsi="Times New Roman" w:cs="Times New Roman"/>
          <w:b/>
          <w:bCs/>
        </w:rPr>
        <w:t xml:space="preserve">Figure </w:t>
      </w:r>
      <w:r w:rsidR="00441E12" w:rsidRPr="007230F4">
        <w:rPr>
          <w:rFonts w:ascii="Times New Roman" w:eastAsiaTheme="minorHAnsi" w:hAnsi="Times New Roman" w:cs="Times New Roman"/>
          <w:b/>
          <w:bCs/>
        </w:rPr>
        <w:t>1</w:t>
      </w:r>
      <w:r w:rsidRPr="007230F4">
        <w:rPr>
          <w:rFonts w:ascii="Times New Roman" w:eastAsiaTheme="minorHAnsi" w:hAnsi="Times New Roman" w:cs="Times New Roman"/>
          <w:b/>
          <w:bCs/>
        </w:rPr>
        <w:t>.</w:t>
      </w:r>
      <w:r w:rsidR="00A0382F">
        <w:rPr>
          <w:rFonts w:ascii="Times New Roman" w:eastAsiaTheme="minorHAnsi" w:hAnsi="Times New Roman" w:cs="Times New Roman"/>
          <w:b/>
          <w:bCs/>
        </w:rPr>
        <w:t>6</w:t>
      </w:r>
      <w:r w:rsidR="007230F4" w:rsidRPr="007230F4">
        <w:rPr>
          <w:rFonts w:ascii="Times New Roman" w:eastAsiaTheme="minorHAnsi" w:hAnsi="Times New Roman" w:cs="Times New Roman"/>
          <w:b/>
          <w:bCs/>
        </w:rPr>
        <w:t>‒</w:t>
      </w:r>
      <w:r w:rsidRPr="007230F4">
        <w:rPr>
          <w:rFonts w:ascii="Times New Roman" w:eastAsiaTheme="minorHAnsi" w:hAnsi="Times New Roman" w:cs="Times New Roman"/>
        </w:rPr>
        <w:t xml:space="preserve"> </w:t>
      </w:r>
      <w:r w:rsidR="00F07A21">
        <w:rPr>
          <w:rFonts w:ascii="Times New Roman" w:eastAsiaTheme="minorHAnsi" w:hAnsi="Times New Roman" w:cs="Times New Roman"/>
        </w:rPr>
        <w:t>exemple de fonction con</w:t>
      </w:r>
      <w:r w:rsidR="00A0382F">
        <w:rPr>
          <w:rFonts w:ascii="Times New Roman" w:eastAsiaTheme="minorHAnsi" w:hAnsi="Times New Roman" w:cs="Times New Roman"/>
        </w:rPr>
        <w:t>cave</w:t>
      </w:r>
      <w:r w:rsidRPr="007230F4">
        <w:rPr>
          <w:rFonts w:ascii="Times New Roman" w:eastAsiaTheme="minorHAnsi" w:hAnsi="Times New Roman" w:cs="Times New Roman"/>
        </w:rPr>
        <w:t>.</w:t>
      </w:r>
    </w:p>
    <w:p w:rsidR="00A0382F" w:rsidRDefault="00A0382F" w:rsidP="001C0DE9">
      <w:pPr>
        <w:spacing w:before="120" w:after="120" w:line="312" w:lineRule="auto"/>
        <w:jc w:val="both"/>
        <w:rPr>
          <w:rFonts w:ascii="Times New Roman" w:hAnsi="Times New Roman" w:cs="Times New Roman"/>
          <w:b/>
          <w:bCs/>
          <w:sz w:val="24"/>
          <w:szCs w:val="24"/>
        </w:rPr>
      </w:pPr>
    </w:p>
    <w:p w:rsidR="00A0382F" w:rsidRDefault="00A0382F" w:rsidP="001C0DE9">
      <w:pPr>
        <w:spacing w:before="120" w:after="120" w:line="312" w:lineRule="auto"/>
        <w:jc w:val="both"/>
        <w:rPr>
          <w:rFonts w:ascii="Times New Roman" w:hAnsi="Times New Roman" w:cs="Times New Roman"/>
          <w:b/>
          <w:bCs/>
          <w:sz w:val="24"/>
          <w:szCs w:val="24"/>
        </w:rPr>
      </w:pPr>
    </w:p>
    <w:p w:rsidR="00A0382F" w:rsidRDefault="00A0382F" w:rsidP="001C0DE9">
      <w:pPr>
        <w:spacing w:before="120" w:after="120" w:line="312" w:lineRule="auto"/>
        <w:jc w:val="both"/>
        <w:rPr>
          <w:rFonts w:ascii="Times New Roman" w:hAnsi="Times New Roman" w:cs="Times New Roman"/>
          <w:b/>
          <w:bCs/>
          <w:sz w:val="24"/>
          <w:szCs w:val="24"/>
        </w:rPr>
        <w:sectPr w:rsidR="00A0382F" w:rsidSect="00A0382F">
          <w:type w:val="continuous"/>
          <w:pgSz w:w="11907" w:h="16840" w:code="9"/>
          <w:pgMar w:top="1134" w:right="1134" w:bottom="1134" w:left="1134" w:header="426" w:footer="708" w:gutter="0"/>
          <w:cols w:num="2" w:space="708"/>
          <w:docGrid w:linePitch="360"/>
        </w:sectPr>
      </w:pPr>
    </w:p>
    <w:p w:rsidR="00CB6E81" w:rsidRPr="00FA4F4F" w:rsidRDefault="00CB6E81" w:rsidP="00A0382F">
      <w:pPr>
        <w:spacing w:before="240" w:after="120" w:line="312" w:lineRule="auto"/>
        <w:jc w:val="both"/>
        <w:rPr>
          <w:rFonts w:ascii="Times New Roman" w:hAnsi="Times New Roman" w:cs="Times New Roman"/>
          <w:sz w:val="24"/>
          <w:szCs w:val="24"/>
        </w:rPr>
      </w:pPr>
      <w:r w:rsidRPr="00FA4F4F">
        <w:rPr>
          <w:rFonts w:ascii="Times New Roman" w:hAnsi="Times New Roman" w:cs="Times New Roman"/>
          <w:b/>
          <w:bCs/>
          <w:sz w:val="24"/>
          <w:szCs w:val="24"/>
        </w:rPr>
        <w:lastRenderedPageBreak/>
        <w:t>Définition 1.</w:t>
      </w:r>
      <w:r w:rsidR="001C0DE9">
        <w:rPr>
          <w:rFonts w:ascii="Times New Roman" w:hAnsi="Times New Roman" w:cs="Times New Roman"/>
          <w:b/>
          <w:bCs/>
          <w:sz w:val="24"/>
          <w:szCs w:val="24"/>
        </w:rPr>
        <w:t>9</w:t>
      </w:r>
      <w:r w:rsidRPr="00FA4F4F">
        <w:rPr>
          <w:rFonts w:ascii="Times New Roman" w:hAnsi="Times New Roman" w:cs="Times New Roman"/>
          <w:b/>
          <w:bCs/>
          <w:sz w:val="24"/>
          <w:szCs w:val="24"/>
        </w:rPr>
        <w:t> (Voisinage et</w:t>
      </w:r>
      <w:r w:rsidRPr="00FA4F4F">
        <w:rPr>
          <w:rFonts w:ascii="Times New Roman" w:hAnsi="Times New Roman" w:cs="Times New Roman"/>
          <w:sz w:val="24"/>
          <w:szCs w:val="24"/>
        </w:rPr>
        <w:t xml:space="preserve"> </w:t>
      </w:r>
      <w:r w:rsidRPr="00FA4F4F">
        <w:rPr>
          <w:rFonts w:ascii="Times New Roman" w:hAnsi="Times New Roman" w:cs="Times New Roman"/>
          <w:b/>
          <w:bCs/>
          <w:sz w:val="24"/>
          <w:szCs w:val="24"/>
        </w:rPr>
        <w:t>mouvement)</w:t>
      </w:r>
      <w:r w:rsidRPr="00FA4F4F">
        <w:rPr>
          <w:rFonts w:ascii="Times New Roman" w:hAnsi="Times New Roman" w:cs="Times New Roman"/>
          <w:sz w:val="24"/>
          <w:szCs w:val="24"/>
        </w:rPr>
        <w:t xml:space="preserve"> : </w:t>
      </w:r>
      <w:r w:rsidRPr="00FA4F4F">
        <w:rPr>
          <w:rFonts w:ascii="Times New Roman" w:hAnsi="Times New Roman" w:cs="Times New Roman"/>
          <w:i/>
          <w:iCs/>
          <w:sz w:val="24"/>
          <w:szCs w:val="24"/>
        </w:rPr>
        <w:t xml:space="preserve">Soit une solution s, on dit que s* est une solution voisine de s, si on peut obtenir s* en modifiant légèrement s. On dit aussi qu’on peut passer de s à s* en effectuant un mouvement. Le voisinage V(s) de s est l’ensemble des solutions voisines de s. La fonction  V : S →S </w:t>
      </w:r>
      <w:r w:rsidRPr="00FA4F4F">
        <w:rPr>
          <w:rFonts w:ascii="Times New Roman" w:hAnsi="Times New Roman" w:cs="Times New Roman"/>
          <w:i/>
          <w:iCs/>
          <w:sz w:val="24"/>
          <w:szCs w:val="24"/>
          <w:vertAlign w:val="superscript"/>
        </w:rPr>
        <w:t>2</w:t>
      </w:r>
      <w:r w:rsidRPr="00FA4F4F">
        <w:rPr>
          <w:rFonts w:ascii="Times New Roman" w:hAnsi="Times New Roman" w:cs="Times New Roman"/>
          <w:i/>
          <w:iCs/>
          <w:sz w:val="24"/>
          <w:szCs w:val="24"/>
        </w:rPr>
        <w:t>,</w:t>
      </w:r>
      <w:r w:rsidRPr="00FA4F4F">
        <w:rPr>
          <w:rFonts w:ascii="Cambria Math" w:hAnsi="Cambria Math" w:cs="Times New Roman"/>
          <w:i/>
          <w:iCs/>
          <w:sz w:val="24"/>
          <w:szCs w:val="24"/>
        </w:rPr>
        <w:t>∀</w:t>
      </w:r>
      <w:r w:rsidRPr="00FA4F4F">
        <w:rPr>
          <w:rFonts w:ascii="Times New Roman" w:hAnsi="Times New Roman" w:cs="Times New Roman"/>
          <w:i/>
          <w:iCs/>
          <w:sz w:val="24"/>
          <w:szCs w:val="24"/>
        </w:rPr>
        <w:t xml:space="preserve">s </w:t>
      </w:r>
      <w:r w:rsidRPr="00FA4F4F">
        <w:rPr>
          <w:rFonts w:ascii="Cambria Math" w:hAnsi="Cambria Math" w:cs="Times New Roman"/>
          <w:i/>
          <w:iCs/>
          <w:sz w:val="24"/>
          <w:szCs w:val="24"/>
        </w:rPr>
        <w:t>∈</w:t>
      </w:r>
      <w:r w:rsidRPr="00FA4F4F">
        <w:rPr>
          <w:rFonts w:ascii="Times New Roman" w:hAnsi="Times New Roman" w:cs="Times New Roman"/>
          <w:i/>
          <w:iCs/>
          <w:sz w:val="24"/>
          <w:szCs w:val="24"/>
        </w:rPr>
        <w:t xml:space="preserve"> S, V(s)</w:t>
      </w:r>
      <w:r w:rsidRPr="00FA4F4F">
        <w:rPr>
          <w:rFonts w:ascii="Cambria Math" w:hAnsi="Cambria Math" w:cs="Times New Roman"/>
          <w:i/>
          <w:iCs/>
          <w:sz w:val="24"/>
          <w:szCs w:val="24"/>
        </w:rPr>
        <w:t>⊂</w:t>
      </w:r>
      <w:r w:rsidRPr="00FA4F4F">
        <w:rPr>
          <w:rFonts w:ascii="Times New Roman" w:hAnsi="Times New Roman" w:cs="Times New Roman"/>
          <w:i/>
          <w:iCs/>
          <w:sz w:val="24"/>
          <w:szCs w:val="24"/>
        </w:rPr>
        <w:t xml:space="preserve"> S</w:t>
      </w:r>
      <w:r w:rsidRPr="00FA4F4F">
        <w:rPr>
          <w:rFonts w:ascii="Times New Roman" w:hAnsi="Times New Roman" w:cs="Times New Roman"/>
          <w:i/>
          <w:iCs/>
          <w:sz w:val="24"/>
          <w:szCs w:val="24"/>
          <w:vertAlign w:val="superscript"/>
        </w:rPr>
        <w:t xml:space="preserve">  </w:t>
      </w:r>
      <w:r w:rsidR="00E6035D" w:rsidRPr="00FA4F4F">
        <w:rPr>
          <w:rFonts w:ascii="Times New Roman" w:hAnsi="Times New Roman" w:cs="Times New Roman"/>
          <w:iCs/>
          <w:sz w:val="24"/>
          <w:szCs w:val="24"/>
        </w:rPr>
        <w:fldChar w:fldCharType="begin"/>
      </w:r>
      <w:r w:rsidRPr="00FA4F4F">
        <w:rPr>
          <w:rFonts w:ascii="Times New Roman" w:hAnsi="Times New Roman" w:cs="Times New Roman"/>
          <w:iCs/>
          <w:sz w:val="24"/>
          <w:szCs w:val="24"/>
        </w:rPr>
        <w:instrText xml:space="preserve"> QUOTE </w:instrText>
      </w:r>
      <m:oMath>
        <m:r>
          <w:rPr>
            <w:rFonts w:ascii="Cambria Math" w:hAnsi="Cambria Math" w:cs="Times New Roman"/>
            <w:sz w:val="24"/>
            <w:szCs w:val="24"/>
          </w:rPr>
          <m:t>V</m:t>
        </m:r>
        <m:r>
          <w:rPr>
            <w:rFonts w:ascii="Cambria Math" w:hAnsi="Times New Roman" w:cs="Times New Roman"/>
            <w:sz w:val="24"/>
            <w:szCs w:val="24"/>
          </w:rPr>
          <m:t xml:space="preserve">:   </m:t>
        </m:r>
        <m:r>
          <w:rPr>
            <w:rFonts w:ascii="Cambria Math" w:hAnsi="Cambria Math" w:cs="Times New Roman"/>
            <w:sz w:val="24"/>
            <w:szCs w:val="24"/>
          </w:rPr>
          <m:t>S</m:t>
        </m:r>
        <m:r>
          <w:rPr>
            <w:rFonts w:ascii="Times New Roman" w:hAnsi="Times New Roman" w:cs="Times New Roman"/>
            <w:sz w:val="24"/>
            <w:szCs w:val="24"/>
          </w:rPr>
          <m:t>→</m:t>
        </m:r>
        <m:r>
          <w:rPr>
            <w:rFonts w:ascii="Cambria Math" w:hAnsi="Cambria Math" w:cs="Times New Roman"/>
            <w:sz w:val="24"/>
            <w:szCs w:val="24"/>
          </w:rPr>
          <m:t>S</m:t>
        </m:r>
        <m:r>
          <w:rPr>
            <w:rFonts w:ascii="Times New Roman" w:hAnsi="Times New Roman" w:cs="Times New Roman"/>
            <w:sz w:val="24"/>
            <w:szCs w:val="24"/>
          </w:rPr>
          <m:t>²</m:t>
        </m:r>
        <m:r>
          <w:rPr>
            <w:rFonts w:ascii="Cambria Math" w:hAnsi="Times New Roman" w:cs="Times New Roman"/>
            <w:sz w:val="24"/>
            <w:szCs w:val="24"/>
          </w:rPr>
          <m:t>,</m:t>
        </m:r>
        <m:r>
          <w:rPr>
            <w:rFonts w:ascii="Cambria Math" w:hAnsi="Cambria Math" w:cs="Times New Roman"/>
            <w:sz w:val="24"/>
            <w:szCs w:val="24"/>
          </w:rPr>
          <m:t>∀s∈S</m:t>
        </m:r>
        <m:r>
          <w:rPr>
            <w:rFonts w:ascii="Cambria Math" w:hAnsi="Times New Roman" w:cs="Times New Roman"/>
            <w:sz w:val="24"/>
            <w:szCs w:val="24"/>
          </w:rPr>
          <m:t>,</m:t>
        </m:r>
        <m:r>
          <w:rPr>
            <w:rFonts w:ascii="Cambria Math" w:hAnsi="Cambria Math" w:cs="Times New Roman"/>
            <w:sz w:val="24"/>
            <w:szCs w:val="24"/>
          </w:rPr>
          <m:t>v</m:t>
        </m:r>
        <m:d>
          <m:dPr>
            <m:ctrlPr>
              <w:rPr>
                <w:rFonts w:ascii="Cambria Math" w:hAnsi="Times New Roman" w:cs="Times New Roman"/>
                <w:i/>
                <w:iCs/>
                <w:sz w:val="24"/>
                <w:szCs w:val="24"/>
              </w:rPr>
            </m:ctrlPr>
          </m:dPr>
          <m:e>
            <m:r>
              <w:rPr>
                <w:rFonts w:ascii="Cambria Math" w:hAnsi="Cambria Math" w:cs="Times New Roman"/>
                <w:sz w:val="24"/>
                <w:szCs w:val="24"/>
              </w:rPr>
              <m:t>s</m:t>
            </m:r>
          </m:e>
        </m:d>
        <m:r>
          <w:rPr>
            <w:rFonts w:ascii="Cambria Math" w:hAnsi="Cambria Math" w:cs="Times New Roman"/>
            <w:sz w:val="24"/>
            <w:szCs w:val="24"/>
          </w:rPr>
          <m:t>⊂S</m:t>
        </m:r>
      </m:oMath>
      <w:r w:rsidRPr="00FA4F4F">
        <w:rPr>
          <w:rFonts w:ascii="Times New Roman" w:hAnsi="Times New Roman" w:cs="Times New Roman"/>
          <w:iCs/>
          <w:sz w:val="24"/>
          <w:szCs w:val="24"/>
        </w:rPr>
        <w:instrText xml:space="preserve"> </w:instrText>
      </w:r>
      <w:r w:rsidR="00E6035D" w:rsidRPr="00FA4F4F">
        <w:rPr>
          <w:rFonts w:ascii="Times New Roman" w:hAnsi="Times New Roman" w:cs="Times New Roman"/>
          <w:iCs/>
          <w:sz w:val="24"/>
          <w:szCs w:val="24"/>
        </w:rPr>
        <w:fldChar w:fldCharType="end"/>
      </w:r>
      <w:r w:rsidRPr="00FA4F4F">
        <w:rPr>
          <w:rFonts w:ascii="Times New Roman" w:hAnsi="Times New Roman" w:cs="Times New Roman"/>
          <w:i/>
          <w:iCs/>
          <w:sz w:val="24"/>
          <w:szCs w:val="24"/>
        </w:rPr>
        <w:t xml:space="preserve"> est associe à chaque point de S un sous-ensemble de S </w:t>
      </w:r>
      <w:r w:rsidR="00441E12">
        <w:rPr>
          <w:rFonts w:ascii="Times New Roman" w:hAnsi="Times New Roman" w:cs="Times New Roman"/>
          <w:sz w:val="24"/>
          <w:szCs w:val="24"/>
        </w:rPr>
        <w:t>.</w:t>
      </w:r>
    </w:p>
    <w:p w:rsidR="00E06554" w:rsidRPr="00FA4F4F" w:rsidRDefault="00E06554" w:rsidP="001C0DE9">
      <w:pPr>
        <w:autoSpaceDE w:val="0"/>
        <w:autoSpaceDN w:val="0"/>
        <w:adjustRightInd w:val="0"/>
        <w:spacing w:before="120" w:after="120" w:line="312" w:lineRule="auto"/>
        <w:jc w:val="both"/>
        <w:rPr>
          <w:rFonts w:ascii="Times New Roman" w:hAnsi="Times New Roman" w:cs="Times New Roman"/>
          <w:i/>
          <w:iCs/>
          <w:sz w:val="24"/>
          <w:szCs w:val="24"/>
        </w:rPr>
      </w:pPr>
      <w:r w:rsidRPr="00FA4F4F">
        <w:rPr>
          <w:rFonts w:ascii="Times New Roman" w:hAnsi="Times New Roman" w:cs="Times New Roman"/>
          <w:b/>
          <w:bCs/>
          <w:sz w:val="24"/>
          <w:szCs w:val="24"/>
        </w:rPr>
        <w:t>Définition 1.</w:t>
      </w:r>
      <w:r w:rsidR="001C0DE9">
        <w:rPr>
          <w:rFonts w:ascii="Times New Roman" w:hAnsi="Times New Roman" w:cs="Times New Roman"/>
          <w:b/>
          <w:bCs/>
          <w:sz w:val="24"/>
          <w:szCs w:val="24"/>
        </w:rPr>
        <w:t xml:space="preserve">10 </w:t>
      </w:r>
      <w:r w:rsidRPr="00FA4F4F">
        <w:rPr>
          <w:rFonts w:ascii="Times New Roman" w:hAnsi="Times New Roman" w:cs="Times New Roman"/>
          <w:b/>
          <w:bCs/>
          <w:sz w:val="24"/>
          <w:szCs w:val="24"/>
        </w:rPr>
        <w:t>(Optimum local)</w:t>
      </w:r>
      <w:r w:rsidRPr="00FA4F4F">
        <w:rPr>
          <w:rFonts w:ascii="Times New Roman" w:hAnsi="Times New Roman" w:cs="Times New Roman"/>
          <w:i/>
          <w:iCs/>
          <w:sz w:val="24"/>
          <w:szCs w:val="24"/>
        </w:rPr>
        <w:t> :</w:t>
      </w:r>
      <w:r w:rsidRPr="00FA4F4F">
        <w:rPr>
          <w:rFonts w:ascii="Times New Roman" w:hAnsi="Times New Roman" w:cs="Times New Roman"/>
          <w:sz w:val="24"/>
          <w:szCs w:val="24"/>
        </w:rPr>
        <w:t xml:space="preserve"> </w:t>
      </w:r>
      <w:r w:rsidR="00EB30C5" w:rsidRPr="00FA4F4F">
        <w:rPr>
          <w:rFonts w:ascii="Times New Roman" w:hAnsi="Times New Roman" w:cs="Times New Roman"/>
          <w:sz w:val="24"/>
          <w:szCs w:val="24"/>
        </w:rPr>
        <w:t xml:space="preserve">soit S un ensemble convexe, f est une fonction définie sur S. </w:t>
      </w:r>
      <w:r w:rsidRPr="00FA4F4F">
        <w:rPr>
          <w:rFonts w:ascii="Times New Roman" w:hAnsi="Times New Roman" w:cs="Times New Roman"/>
          <w:i/>
          <w:iCs/>
          <w:sz w:val="24"/>
          <w:szCs w:val="24"/>
        </w:rPr>
        <w:t xml:space="preserve">Une solution </w:t>
      </w:r>
      <w:r w:rsidR="00EB30C5" w:rsidRPr="00FA4F4F">
        <w:rPr>
          <w:rFonts w:ascii="Times New Roman" w:hAnsi="Times New Roman" w:cs="Times New Roman"/>
          <w:i/>
          <w:iCs/>
          <w:sz w:val="24"/>
          <w:szCs w:val="24"/>
        </w:rPr>
        <w:t xml:space="preserve"> </w:t>
      </w:r>
      <w:r w:rsidRPr="00FA4F4F">
        <w:rPr>
          <w:rFonts w:ascii="Times New Roman" w:hAnsi="Times New Roman" w:cs="Times New Roman"/>
          <w:i/>
          <w:iCs/>
          <w:sz w:val="24"/>
          <w:szCs w:val="24"/>
        </w:rPr>
        <w:t xml:space="preserve">s </w:t>
      </w:r>
      <w:r w:rsidRPr="00FA4F4F">
        <w:rPr>
          <w:rFonts w:ascii="Cambria Math" w:eastAsia="SymbolMT" w:hAnsi="Cambria Math" w:cs="Times New Roman"/>
          <w:i/>
          <w:iCs/>
          <w:sz w:val="24"/>
          <w:szCs w:val="24"/>
        </w:rPr>
        <w:t>∈</w:t>
      </w:r>
      <w:r w:rsidRPr="00FA4F4F">
        <w:rPr>
          <w:rFonts w:ascii="Times New Roman" w:hAnsi="Times New Roman" w:cs="Times New Roman"/>
          <w:i/>
          <w:iCs/>
          <w:sz w:val="24"/>
          <w:szCs w:val="24"/>
        </w:rPr>
        <w:t xml:space="preserve"> S est un optimum local si et seulement si il n’existe pas de solution  s</w:t>
      </w:r>
      <w:r w:rsidRPr="00FA4F4F">
        <w:rPr>
          <w:rFonts w:ascii="Times New Roman" w:hAnsi="Times New Roman" w:cs="Times New Roman"/>
          <w:i/>
          <w:iCs/>
          <w:sz w:val="24"/>
          <w:szCs w:val="24"/>
          <w:vertAlign w:val="subscript"/>
        </w:rPr>
        <w:t xml:space="preserve">0 </w:t>
      </w:r>
      <w:r w:rsidRPr="00FA4F4F">
        <w:rPr>
          <w:rFonts w:ascii="Cambria Math" w:hAnsi="Cambria Math" w:cs="Times New Roman"/>
          <w:i/>
          <w:iCs/>
          <w:sz w:val="24"/>
          <w:szCs w:val="24"/>
        </w:rPr>
        <w:t>∈</w:t>
      </w:r>
      <w:r w:rsidRPr="00FA4F4F">
        <w:rPr>
          <w:rFonts w:ascii="Times New Roman" w:hAnsi="Times New Roman" w:cs="Times New Roman"/>
          <w:i/>
          <w:iCs/>
          <w:sz w:val="24"/>
          <w:szCs w:val="24"/>
        </w:rPr>
        <w:t xml:space="preserve"> </w:t>
      </w:r>
      <w:r w:rsidR="00EB30C5" w:rsidRPr="00FA4F4F">
        <w:rPr>
          <w:rFonts w:ascii="Times New Roman" w:hAnsi="Times New Roman" w:cs="Times New Roman"/>
          <w:i/>
          <w:iCs/>
          <w:sz w:val="24"/>
          <w:szCs w:val="24"/>
        </w:rPr>
        <w:t>V</w:t>
      </w:r>
      <w:r w:rsidRPr="00FA4F4F">
        <w:rPr>
          <w:rFonts w:ascii="Times New Roman" w:hAnsi="Times New Roman" w:cs="Times New Roman"/>
          <w:i/>
          <w:iCs/>
          <w:sz w:val="24"/>
          <w:szCs w:val="24"/>
        </w:rPr>
        <w:t xml:space="preserve">(s) </w:t>
      </w:r>
      <w:r w:rsidR="00E6035D" w:rsidRPr="00FA4F4F">
        <w:rPr>
          <w:rFonts w:ascii="Times New Roman" w:hAnsi="Times New Roman" w:cs="Times New Roman"/>
          <w:i/>
          <w:iCs/>
          <w:sz w:val="24"/>
          <w:szCs w:val="24"/>
        </w:rPr>
        <w:fldChar w:fldCharType="begin"/>
      </w:r>
      <w:r w:rsidRPr="00FA4F4F">
        <w:rPr>
          <w:rFonts w:ascii="Times New Roman" w:hAnsi="Times New Roman" w:cs="Times New Roman"/>
          <w:i/>
          <w:iCs/>
          <w:sz w:val="24"/>
          <w:szCs w:val="24"/>
        </w:rPr>
        <w:instrText xml:space="preserve"> QUOTE </w:instrText>
      </w:r>
      <m:oMath>
        <m:r>
          <w:rPr>
            <w:rFonts w:ascii="Cambria Math" w:hAnsi="Cambria Math" w:cs="Times New Roman"/>
            <w:sz w:val="24"/>
            <w:szCs w:val="24"/>
          </w:rPr>
          <m:t>s</m:t>
        </m:r>
        <m:r>
          <w:rPr>
            <w:rFonts w:ascii="Cambria Math" w:hAnsi="Times New Roman" w:cs="Times New Roman"/>
            <w:sz w:val="24"/>
            <w:szCs w:val="24"/>
          </w:rPr>
          <m:t>0</m:t>
        </m:r>
        <m:r>
          <w:rPr>
            <w:rFonts w:ascii="Cambria Math" w:hAnsi="Cambria Math" w:cs="Times New Roman"/>
            <w:sz w:val="24"/>
            <w:szCs w:val="24"/>
          </w:rPr>
          <m:t>∈v</m:t>
        </m:r>
        <m:r>
          <w:rPr>
            <w:rFonts w:ascii="Cambria Math" w:hAnsi="Times New Roman" w:cs="Times New Roman"/>
            <w:sz w:val="24"/>
            <w:szCs w:val="24"/>
          </w:rPr>
          <m:t>(</m:t>
        </m:r>
        <m:r>
          <w:rPr>
            <w:rFonts w:ascii="Cambria Math" w:hAnsi="Cambria Math" w:cs="Times New Roman"/>
            <w:sz w:val="24"/>
            <w:szCs w:val="24"/>
          </w:rPr>
          <m:t>s</m:t>
        </m:r>
        <m:r>
          <w:rPr>
            <w:rFonts w:ascii="Cambria Math" w:hAnsi="Times New Roman" w:cs="Times New Roman"/>
            <w:sz w:val="24"/>
            <w:szCs w:val="24"/>
          </w:rPr>
          <m:t>)</m:t>
        </m:r>
      </m:oMath>
      <w:r w:rsidRPr="00FA4F4F">
        <w:rPr>
          <w:rFonts w:ascii="Times New Roman" w:hAnsi="Times New Roman" w:cs="Times New Roman"/>
          <w:i/>
          <w:iCs/>
          <w:sz w:val="24"/>
          <w:szCs w:val="24"/>
        </w:rPr>
        <w:instrText xml:space="preserve"> </w:instrText>
      </w:r>
      <w:r w:rsidR="00E6035D" w:rsidRPr="00FA4F4F">
        <w:rPr>
          <w:rFonts w:ascii="Times New Roman" w:hAnsi="Times New Roman" w:cs="Times New Roman"/>
          <w:i/>
          <w:iCs/>
          <w:sz w:val="24"/>
          <w:szCs w:val="24"/>
        </w:rPr>
        <w:fldChar w:fldCharType="end"/>
      </w:r>
      <w:r w:rsidRPr="00FA4F4F">
        <w:rPr>
          <w:rFonts w:ascii="Times New Roman" w:hAnsi="Times New Roman" w:cs="Times New Roman"/>
          <w:i/>
          <w:iCs/>
          <w:sz w:val="24"/>
          <w:szCs w:val="24"/>
        </w:rPr>
        <w:t xml:space="preserve"> dont l’évaluation est de meilleure qualité que s, soit :</w:t>
      </w:r>
    </w:p>
    <w:p w:rsidR="00E06554" w:rsidRPr="00FA4F4F" w:rsidRDefault="00E6035D" w:rsidP="00FA4F4F">
      <w:pPr>
        <w:spacing w:before="120" w:after="120" w:line="312" w:lineRule="auto"/>
        <w:ind w:firstLine="357"/>
        <w:jc w:val="both"/>
        <w:rPr>
          <w:rFonts w:ascii="Times New Roman" w:hAnsi="Times New Roman" w:cs="Times New Roman"/>
          <w:i/>
          <w:iCs/>
          <w:sz w:val="24"/>
          <w:szCs w:val="24"/>
        </w:rPr>
      </w:pPr>
      <w:r>
        <w:rPr>
          <w:rFonts w:ascii="Times New Roman" w:hAnsi="Times New Roman" w:cs="Times New Roman"/>
          <w:i/>
          <w:iCs/>
          <w:noProof/>
          <w:sz w:val="24"/>
          <w:szCs w:val="24"/>
          <w:lang w:eastAsia="fr-FR"/>
        </w:rPr>
        <w:pict>
          <v:shape id="_x0000_s1103" type="#_x0000_t87" style="position:absolute;left:0;text-align:left;margin-left:95.25pt;margin-top:.5pt;width:24.9pt;height:45.95pt;z-index:251695104" strokeweight="1pt"/>
        </w:pict>
      </w:r>
      <w:r w:rsidR="00E06554" w:rsidRPr="00FA4F4F">
        <w:rPr>
          <w:rFonts w:ascii="Times New Roman" w:hAnsi="Times New Roman" w:cs="Times New Roman"/>
          <w:i/>
          <w:iCs/>
          <w:sz w:val="24"/>
          <w:szCs w:val="24"/>
        </w:rPr>
        <w:t xml:space="preserve">     </w:t>
      </w:r>
      <w:r w:rsidRPr="00FA4F4F">
        <w:rPr>
          <w:rFonts w:ascii="Times New Roman" w:hAnsi="Times New Roman" w:cs="Times New Roman"/>
          <w:iCs/>
          <w:sz w:val="24"/>
          <w:szCs w:val="24"/>
        </w:rPr>
        <w:fldChar w:fldCharType="begin"/>
      </w:r>
      <w:r w:rsidR="00E06554" w:rsidRPr="00FA4F4F">
        <w:rPr>
          <w:rFonts w:ascii="Times New Roman" w:hAnsi="Times New Roman" w:cs="Times New Roman"/>
          <w:iCs/>
          <w:sz w:val="24"/>
          <w:szCs w:val="24"/>
        </w:rPr>
        <w:instrText xml:space="preserve"> QUOTE </w:instrText>
      </w:r>
      <m:oMath>
        <m:r>
          <w:rPr>
            <w:rFonts w:ascii="Cambria Math" w:hAnsi="Times New Roman" w:cs="Times New Roman"/>
            <w:sz w:val="24"/>
            <w:szCs w:val="24"/>
          </w:rPr>
          <m:t xml:space="preserve"> </m:t>
        </m:r>
        <m:r>
          <w:rPr>
            <w:rFonts w:ascii="Cambria Math" w:hAnsi="Cambria Math" w:cs="Times New Roman"/>
            <w:sz w:val="24"/>
            <w:szCs w:val="24"/>
          </w:rPr>
          <m:t>∀s</m:t>
        </m:r>
        <m:r>
          <w:rPr>
            <w:rFonts w:ascii="Cambria Math" w:hAnsi="Times New Roman" w:cs="Times New Roman"/>
            <w:sz w:val="24"/>
            <w:szCs w:val="24"/>
          </w:rPr>
          <m:t>0</m:t>
        </m:r>
        <m:r>
          <w:rPr>
            <w:rFonts w:ascii="Cambria Math" w:hAnsi="Cambria Math" w:cs="Times New Roman"/>
            <w:sz w:val="24"/>
            <w:szCs w:val="24"/>
          </w:rPr>
          <m:t>∈v</m:t>
        </m:r>
        <m:r>
          <w:rPr>
            <w:rFonts w:ascii="Cambria Math" w:hAnsi="Times New Roman" w:cs="Times New Roman"/>
            <w:sz w:val="24"/>
            <w:szCs w:val="24"/>
          </w:rPr>
          <m:t>(</m:t>
        </m:r>
        <m:r>
          <w:rPr>
            <w:rFonts w:ascii="Cambria Math" w:hAnsi="Cambria Math" w:cs="Times New Roman"/>
            <w:sz w:val="24"/>
            <w:szCs w:val="24"/>
          </w:rPr>
          <m:t>s</m:t>
        </m:r>
        <m:r>
          <w:rPr>
            <w:rFonts w:ascii="Cambria Math" w:hAnsi="Times New Roman" w:cs="Times New Roman"/>
            <w:sz w:val="24"/>
            <w:szCs w:val="24"/>
          </w:rPr>
          <m:t>)</m:t>
        </m:r>
      </m:oMath>
      <w:r w:rsidR="00E06554" w:rsidRPr="00FA4F4F">
        <w:rPr>
          <w:rFonts w:ascii="Times New Roman" w:hAnsi="Times New Roman" w:cs="Times New Roman"/>
          <w:iCs/>
          <w:sz w:val="24"/>
          <w:szCs w:val="24"/>
        </w:rPr>
        <w:instrText xml:space="preserve"> </w:instrText>
      </w:r>
      <w:r w:rsidRPr="00FA4F4F">
        <w:rPr>
          <w:rFonts w:ascii="Times New Roman" w:hAnsi="Times New Roman" w:cs="Times New Roman"/>
          <w:iCs/>
          <w:sz w:val="24"/>
          <w:szCs w:val="24"/>
        </w:rPr>
        <w:fldChar w:fldCharType="end"/>
      </w:r>
      <w:r w:rsidR="00E06554" w:rsidRPr="00FA4F4F">
        <w:rPr>
          <w:rFonts w:ascii="Times New Roman" w:hAnsi="Times New Roman" w:cs="Times New Roman"/>
          <w:i/>
          <w:iCs/>
          <w:sz w:val="24"/>
          <w:szCs w:val="24"/>
        </w:rPr>
        <w:t xml:space="preserve"> </w:t>
      </w:r>
      <w:r w:rsidR="00E06554" w:rsidRPr="00FA4F4F">
        <w:rPr>
          <w:rFonts w:ascii="Cambria Math" w:hAnsi="Cambria Math" w:cs="Times New Roman"/>
          <w:i/>
          <w:iCs/>
          <w:sz w:val="24"/>
          <w:szCs w:val="24"/>
        </w:rPr>
        <w:t>∀</w:t>
      </w:r>
      <w:r w:rsidR="00E06554" w:rsidRPr="00FA4F4F">
        <w:rPr>
          <w:rFonts w:ascii="Times New Roman" w:hAnsi="Times New Roman" w:cs="Times New Roman"/>
          <w:i/>
          <w:iCs/>
          <w:sz w:val="24"/>
          <w:szCs w:val="24"/>
        </w:rPr>
        <w:t xml:space="preserve">  s</w:t>
      </w:r>
      <w:r w:rsidR="00E06554" w:rsidRPr="00FA4F4F">
        <w:rPr>
          <w:rFonts w:ascii="Times New Roman" w:hAnsi="Times New Roman" w:cs="Times New Roman"/>
          <w:i/>
          <w:iCs/>
          <w:sz w:val="24"/>
          <w:szCs w:val="24"/>
          <w:vertAlign w:val="subscript"/>
        </w:rPr>
        <w:t xml:space="preserve">0 </w:t>
      </w:r>
      <w:r w:rsidR="00E06554" w:rsidRPr="00FA4F4F">
        <w:rPr>
          <w:rFonts w:ascii="Cambria Math" w:hAnsi="Cambria Math" w:cs="Times New Roman"/>
          <w:i/>
          <w:iCs/>
          <w:sz w:val="24"/>
          <w:szCs w:val="24"/>
        </w:rPr>
        <w:t>∈</w:t>
      </w:r>
      <w:r w:rsidR="00E06554" w:rsidRPr="00FA4F4F">
        <w:rPr>
          <w:rFonts w:ascii="Times New Roman" w:hAnsi="Times New Roman" w:cs="Times New Roman"/>
          <w:i/>
          <w:iCs/>
          <w:sz w:val="24"/>
          <w:szCs w:val="24"/>
        </w:rPr>
        <w:t xml:space="preserve"> v(s)           f(s) ≤ f(s</w:t>
      </w:r>
      <w:r w:rsidR="00E06554" w:rsidRPr="00FA4F4F">
        <w:rPr>
          <w:rFonts w:ascii="Times New Roman" w:hAnsi="Times New Roman" w:cs="Times New Roman"/>
          <w:i/>
          <w:iCs/>
          <w:sz w:val="24"/>
          <w:szCs w:val="24"/>
          <w:vertAlign w:val="subscript"/>
        </w:rPr>
        <w:t>0</w:t>
      </w:r>
      <w:r w:rsidR="00E06554" w:rsidRPr="00FA4F4F">
        <w:rPr>
          <w:rFonts w:ascii="Times New Roman" w:hAnsi="Times New Roman" w:cs="Times New Roman"/>
          <w:i/>
          <w:iCs/>
          <w:sz w:val="24"/>
          <w:szCs w:val="24"/>
        </w:rPr>
        <w:t xml:space="preserve"> )  </w:t>
      </w:r>
      <w:r w:rsidRPr="00FA4F4F">
        <w:rPr>
          <w:rFonts w:ascii="Times New Roman" w:hAnsi="Times New Roman" w:cs="Times New Roman"/>
          <w:iCs/>
          <w:sz w:val="24"/>
          <w:szCs w:val="24"/>
        </w:rPr>
        <w:fldChar w:fldCharType="begin"/>
      </w:r>
      <w:r w:rsidR="00E06554" w:rsidRPr="00FA4F4F">
        <w:rPr>
          <w:rFonts w:ascii="Times New Roman" w:hAnsi="Times New Roman" w:cs="Times New Roman"/>
          <w:iCs/>
          <w:sz w:val="24"/>
          <w:szCs w:val="24"/>
        </w:rPr>
        <w:instrText xml:space="preserve"> QUOTE </w:instrText>
      </w:r>
      <m:oMath>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s</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s</m:t>
        </m:r>
        <m:r>
          <w:rPr>
            <w:rFonts w:ascii="Cambria Math" w:hAnsi="Times New Roman" w:cs="Times New Roman"/>
            <w:sz w:val="24"/>
            <w:szCs w:val="24"/>
          </w:rPr>
          <m:t>0)</m:t>
        </m:r>
      </m:oMath>
      <w:r w:rsidR="00E06554" w:rsidRPr="00FA4F4F">
        <w:rPr>
          <w:rFonts w:ascii="Times New Roman" w:hAnsi="Times New Roman" w:cs="Times New Roman"/>
          <w:iCs/>
          <w:sz w:val="24"/>
          <w:szCs w:val="24"/>
        </w:rPr>
        <w:instrText xml:space="preserve"> </w:instrText>
      </w:r>
      <w:r w:rsidRPr="00FA4F4F">
        <w:rPr>
          <w:rFonts w:ascii="Times New Roman" w:hAnsi="Times New Roman" w:cs="Times New Roman"/>
          <w:iCs/>
          <w:sz w:val="24"/>
          <w:szCs w:val="24"/>
        </w:rPr>
        <w:fldChar w:fldCharType="end"/>
      </w:r>
      <w:r w:rsidR="00E06554" w:rsidRPr="00FA4F4F">
        <w:rPr>
          <w:rFonts w:ascii="Times New Roman" w:hAnsi="Times New Roman" w:cs="Times New Roman"/>
          <w:i/>
          <w:iCs/>
          <w:sz w:val="24"/>
          <w:szCs w:val="24"/>
        </w:rPr>
        <w:t xml:space="preserve">   Dans le cas d’un problème de minimisation</w:t>
      </w:r>
    </w:p>
    <w:p w:rsidR="00E06554" w:rsidRPr="00FA4F4F" w:rsidRDefault="00E06554" w:rsidP="00FA4F4F">
      <w:pPr>
        <w:autoSpaceDE w:val="0"/>
        <w:autoSpaceDN w:val="0"/>
        <w:adjustRightInd w:val="0"/>
        <w:spacing w:before="120" w:after="120" w:line="312" w:lineRule="auto"/>
        <w:ind w:firstLine="357"/>
        <w:jc w:val="both"/>
        <w:rPr>
          <w:rFonts w:ascii="Times New Roman" w:hAnsi="Times New Roman" w:cs="Times New Roman"/>
          <w:i/>
          <w:iCs/>
          <w:sz w:val="24"/>
          <w:szCs w:val="24"/>
        </w:rPr>
      </w:pPr>
      <w:r w:rsidRPr="00FA4F4F">
        <w:rPr>
          <w:rFonts w:ascii="Times New Roman" w:hAnsi="Times New Roman" w:cs="Times New Roman"/>
          <w:i/>
          <w:iCs/>
          <w:sz w:val="24"/>
          <w:szCs w:val="24"/>
        </w:rPr>
        <w:t xml:space="preserve">                                   f(s) ≥ f(s</w:t>
      </w:r>
      <w:r w:rsidRPr="00FA4F4F">
        <w:rPr>
          <w:rFonts w:ascii="Times New Roman" w:hAnsi="Times New Roman" w:cs="Times New Roman"/>
          <w:i/>
          <w:iCs/>
          <w:sz w:val="24"/>
          <w:szCs w:val="24"/>
          <w:vertAlign w:val="subscript"/>
        </w:rPr>
        <w:t>0</w:t>
      </w:r>
      <w:r w:rsidRPr="00FA4F4F">
        <w:rPr>
          <w:rFonts w:ascii="Times New Roman" w:hAnsi="Times New Roman" w:cs="Times New Roman"/>
          <w:i/>
          <w:iCs/>
          <w:sz w:val="24"/>
          <w:szCs w:val="24"/>
        </w:rPr>
        <w:t xml:space="preserve">)  </w:t>
      </w:r>
      <w:r w:rsidR="00E6035D" w:rsidRPr="00FA4F4F">
        <w:rPr>
          <w:rFonts w:ascii="Times New Roman" w:hAnsi="Times New Roman" w:cs="Times New Roman"/>
          <w:iCs/>
          <w:sz w:val="24"/>
          <w:szCs w:val="24"/>
        </w:rPr>
        <w:fldChar w:fldCharType="begin"/>
      </w:r>
      <w:r w:rsidRPr="00FA4F4F">
        <w:rPr>
          <w:rFonts w:ascii="Times New Roman" w:hAnsi="Times New Roman" w:cs="Times New Roman"/>
          <w:iCs/>
          <w:sz w:val="24"/>
          <w:szCs w:val="24"/>
        </w:rPr>
        <w:instrText xml:space="preserve"> QUOTE </w:instrText>
      </w:r>
      <m:oMath>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s</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s</m:t>
        </m:r>
        <m:r>
          <w:rPr>
            <w:rFonts w:ascii="Cambria Math" w:hAnsi="Times New Roman" w:cs="Times New Roman"/>
            <w:sz w:val="24"/>
            <w:szCs w:val="24"/>
          </w:rPr>
          <m:t>0)</m:t>
        </m:r>
      </m:oMath>
      <w:r w:rsidRPr="00FA4F4F">
        <w:rPr>
          <w:rFonts w:ascii="Times New Roman" w:hAnsi="Times New Roman" w:cs="Times New Roman"/>
          <w:iCs/>
          <w:sz w:val="24"/>
          <w:szCs w:val="24"/>
        </w:rPr>
        <w:instrText xml:space="preserve"> </w:instrText>
      </w:r>
      <w:r w:rsidR="00E6035D" w:rsidRPr="00FA4F4F">
        <w:rPr>
          <w:rFonts w:ascii="Times New Roman" w:hAnsi="Times New Roman" w:cs="Times New Roman"/>
          <w:iCs/>
          <w:sz w:val="24"/>
          <w:szCs w:val="24"/>
        </w:rPr>
        <w:fldChar w:fldCharType="end"/>
      </w:r>
      <w:r w:rsidRPr="00FA4F4F">
        <w:rPr>
          <w:rFonts w:ascii="Times New Roman" w:hAnsi="Times New Roman" w:cs="Times New Roman"/>
          <w:i/>
          <w:iCs/>
          <w:sz w:val="24"/>
          <w:szCs w:val="24"/>
        </w:rPr>
        <w:t xml:space="preserve">    Dans le cas d’un problème de maximisation</w:t>
      </w:r>
    </w:p>
    <w:p w:rsidR="00E06554" w:rsidRPr="00FA4F4F" w:rsidRDefault="00E06554" w:rsidP="00FA4F4F">
      <w:pPr>
        <w:autoSpaceDE w:val="0"/>
        <w:autoSpaceDN w:val="0"/>
        <w:adjustRightInd w:val="0"/>
        <w:spacing w:before="120" w:after="120" w:line="312" w:lineRule="auto"/>
        <w:ind w:firstLine="357"/>
        <w:jc w:val="both"/>
        <w:rPr>
          <w:rFonts w:ascii="Times New Roman" w:hAnsi="Times New Roman" w:cs="Times New Roman"/>
          <w:i/>
          <w:iCs/>
          <w:sz w:val="24"/>
          <w:szCs w:val="24"/>
        </w:rPr>
      </w:pPr>
      <w:r w:rsidRPr="00FA4F4F">
        <w:rPr>
          <w:rFonts w:ascii="Times New Roman" w:hAnsi="Times New Roman" w:cs="Times New Roman"/>
          <w:i/>
          <w:iCs/>
          <w:sz w:val="24"/>
          <w:szCs w:val="24"/>
        </w:rPr>
        <w:t>Avec V (s) l’ensemble des solutions voisines de s.</w:t>
      </w:r>
    </w:p>
    <w:p w:rsidR="00E06554" w:rsidRPr="00FA4F4F" w:rsidRDefault="00E6035D" w:rsidP="001C0DE9">
      <w:pPr>
        <w:autoSpaceDE w:val="0"/>
        <w:autoSpaceDN w:val="0"/>
        <w:adjustRightInd w:val="0"/>
        <w:spacing w:before="120" w:after="120" w:line="312" w:lineRule="auto"/>
        <w:jc w:val="both"/>
        <w:rPr>
          <w:rFonts w:ascii="Times New Roman" w:hAnsi="Times New Roman" w:cs="Times New Roman"/>
          <w:i/>
          <w:iCs/>
          <w:sz w:val="24"/>
          <w:szCs w:val="24"/>
        </w:rPr>
      </w:pPr>
      <w:r>
        <w:rPr>
          <w:rFonts w:ascii="Times New Roman" w:hAnsi="Times New Roman" w:cs="Times New Roman"/>
          <w:i/>
          <w:iCs/>
          <w:noProof/>
          <w:sz w:val="24"/>
          <w:szCs w:val="24"/>
          <w:lang w:eastAsia="fr-FR"/>
        </w:rPr>
        <w:pict>
          <v:shape id="_x0000_s1102" type="#_x0000_t87" style="position:absolute;left:0;text-align:left;margin-left:97.5pt;margin-top:68pt;width:7.15pt;height:41.2pt;z-index:251694080" strokeweight="1pt"/>
        </w:pict>
      </w:r>
      <w:r w:rsidR="00E06554" w:rsidRPr="00FA4F4F">
        <w:rPr>
          <w:rFonts w:ascii="Times New Roman" w:hAnsi="Times New Roman" w:cs="Times New Roman"/>
          <w:b/>
          <w:bCs/>
          <w:sz w:val="24"/>
          <w:szCs w:val="24"/>
        </w:rPr>
        <w:t>Définition 1.</w:t>
      </w:r>
      <w:r w:rsidR="00441E12">
        <w:rPr>
          <w:rFonts w:ascii="Times New Roman" w:hAnsi="Times New Roman" w:cs="Times New Roman"/>
          <w:b/>
          <w:bCs/>
          <w:sz w:val="24"/>
          <w:szCs w:val="24"/>
        </w:rPr>
        <w:t>1</w:t>
      </w:r>
      <w:r w:rsidR="001C0DE9">
        <w:rPr>
          <w:rFonts w:ascii="Times New Roman" w:hAnsi="Times New Roman" w:cs="Times New Roman"/>
          <w:b/>
          <w:bCs/>
          <w:sz w:val="24"/>
          <w:szCs w:val="24"/>
        </w:rPr>
        <w:t>1</w:t>
      </w:r>
      <w:r w:rsidR="00E06554" w:rsidRPr="00FA4F4F">
        <w:rPr>
          <w:rFonts w:ascii="Times New Roman" w:hAnsi="Times New Roman" w:cs="Times New Roman"/>
          <w:b/>
          <w:bCs/>
          <w:sz w:val="24"/>
          <w:szCs w:val="24"/>
        </w:rPr>
        <w:t xml:space="preserve"> (Optimum global)</w:t>
      </w:r>
      <w:r w:rsidR="00E06554" w:rsidRPr="00FA4F4F">
        <w:rPr>
          <w:rFonts w:ascii="Times New Roman" w:hAnsi="Times New Roman" w:cs="Times New Roman"/>
          <w:sz w:val="24"/>
          <w:szCs w:val="24"/>
        </w:rPr>
        <w:t xml:space="preserve"> : </w:t>
      </w:r>
      <w:r w:rsidR="00E06554" w:rsidRPr="00FA4F4F">
        <w:rPr>
          <w:rFonts w:ascii="Times New Roman" w:hAnsi="Times New Roman" w:cs="Times New Roman"/>
          <w:i/>
          <w:iCs/>
          <w:sz w:val="24"/>
          <w:szCs w:val="24"/>
        </w:rPr>
        <w:t xml:space="preserve">Une solution est un optimum global à un problème d’optimisation s’il n’existe pas d’autres solutions de meilleure qualité. La solution s* </w:t>
      </w:r>
      <w:r w:rsidR="00E06554" w:rsidRPr="00FA4F4F">
        <w:rPr>
          <w:rFonts w:ascii="Cambria Math" w:hAnsi="Cambria Math" w:cs="Times New Roman"/>
          <w:iCs/>
          <w:sz w:val="24"/>
          <w:szCs w:val="24"/>
        </w:rPr>
        <w:t>∈</w:t>
      </w:r>
      <w:r w:rsidR="00E06554" w:rsidRPr="00FA4F4F">
        <w:rPr>
          <w:rFonts w:ascii="Times New Roman" w:hAnsi="Times New Roman" w:cs="Times New Roman"/>
          <w:iCs/>
          <w:sz w:val="24"/>
          <w:szCs w:val="24"/>
        </w:rPr>
        <w:t xml:space="preserve"> S</w:t>
      </w:r>
      <w:r w:rsidR="00E06554" w:rsidRPr="00FA4F4F">
        <w:rPr>
          <w:rFonts w:ascii="Times New Roman" w:hAnsi="Times New Roman" w:cs="Times New Roman"/>
          <w:i/>
          <w:iCs/>
          <w:sz w:val="24"/>
          <w:szCs w:val="24"/>
        </w:rPr>
        <w:t xml:space="preserve"> est un optimum global si et seulement si:</w:t>
      </w:r>
    </w:p>
    <w:p w:rsidR="00E06554" w:rsidRPr="00FA4F4F" w:rsidRDefault="00E06554" w:rsidP="00FA4F4F">
      <w:pPr>
        <w:spacing w:before="120" w:after="120" w:line="312" w:lineRule="auto"/>
        <w:ind w:firstLine="357"/>
        <w:jc w:val="both"/>
        <w:rPr>
          <w:rFonts w:ascii="Times New Roman" w:hAnsi="Times New Roman" w:cs="Times New Roman"/>
          <w:i/>
          <w:iCs/>
          <w:sz w:val="24"/>
          <w:szCs w:val="24"/>
        </w:rPr>
      </w:pPr>
      <w:r w:rsidRPr="00FA4F4F">
        <w:rPr>
          <w:rFonts w:ascii="Times New Roman" w:hAnsi="Times New Roman" w:cs="Times New Roman"/>
          <w:i/>
          <w:iCs/>
          <w:sz w:val="24"/>
          <w:szCs w:val="24"/>
        </w:rPr>
        <w:t xml:space="preserve">         </w:t>
      </w:r>
      <w:r w:rsidRPr="00FA4F4F">
        <w:rPr>
          <w:rFonts w:ascii="Cambria Math" w:hAnsi="Cambria Math" w:cs="Times New Roman"/>
          <w:i/>
          <w:iCs/>
          <w:sz w:val="24"/>
          <w:szCs w:val="24"/>
        </w:rPr>
        <w:t>∀</w:t>
      </w:r>
      <w:r w:rsidRPr="00FA4F4F">
        <w:rPr>
          <w:rFonts w:ascii="Times New Roman" w:hAnsi="Times New Roman" w:cs="Times New Roman"/>
          <w:i/>
          <w:iCs/>
          <w:sz w:val="24"/>
          <w:szCs w:val="24"/>
        </w:rPr>
        <w:t xml:space="preserve">  s</w:t>
      </w:r>
      <w:r w:rsidRPr="00FA4F4F">
        <w:rPr>
          <w:rFonts w:ascii="Times New Roman" w:hAnsi="Times New Roman" w:cs="Times New Roman"/>
          <w:i/>
          <w:iCs/>
          <w:sz w:val="24"/>
          <w:szCs w:val="24"/>
          <w:vertAlign w:val="subscript"/>
        </w:rPr>
        <w:t xml:space="preserve"> </w:t>
      </w:r>
      <w:r w:rsidRPr="00FA4F4F">
        <w:rPr>
          <w:rFonts w:ascii="Cambria Math" w:hAnsi="Cambria Math" w:cs="Times New Roman"/>
          <w:i/>
          <w:iCs/>
          <w:sz w:val="24"/>
          <w:szCs w:val="24"/>
        </w:rPr>
        <w:t>∈</w:t>
      </w:r>
      <w:r w:rsidRPr="00FA4F4F">
        <w:rPr>
          <w:rFonts w:ascii="Times New Roman" w:hAnsi="Times New Roman" w:cs="Times New Roman"/>
          <w:i/>
          <w:iCs/>
          <w:sz w:val="24"/>
          <w:szCs w:val="24"/>
        </w:rPr>
        <w:t xml:space="preserve"> S </w:t>
      </w:r>
      <w:r w:rsidR="00E6035D" w:rsidRPr="00FA4F4F">
        <w:rPr>
          <w:rFonts w:ascii="Times New Roman" w:hAnsi="Times New Roman" w:cs="Times New Roman"/>
          <w:iCs/>
          <w:sz w:val="24"/>
          <w:szCs w:val="24"/>
        </w:rPr>
        <w:fldChar w:fldCharType="begin"/>
      </w:r>
      <w:r w:rsidRPr="00FA4F4F">
        <w:rPr>
          <w:rFonts w:ascii="Times New Roman" w:hAnsi="Times New Roman" w:cs="Times New Roman"/>
          <w:iCs/>
          <w:sz w:val="24"/>
          <w:szCs w:val="24"/>
        </w:rPr>
        <w:instrText xml:space="preserve"> QUOTE </w:instrText>
      </w:r>
      <m:oMath>
        <m:r>
          <w:rPr>
            <w:rFonts w:ascii="Cambria Math" w:hAnsi="Times New Roman" w:cs="Times New Roman"/>
            <w:sz w:val="24"/>
            <w:szCs w:val="24"/>
          </w:rPr>
          <m:t xml:space="preserve"> </m:t>
        </m:r>
        <m:r>
          <w:rPr>
            <w:rFonts w:ascii="Cambria Math" w:hAnsi="Cambria Math" w:cs="Times New Roman"/>
            <w:sz w:val="24"/>
            <w:szCs w:val="24"/>
          </w:rPr>
          <m:t>∀s∈S</m:t>
        </m:r>
      </m:oMath>
      <w:r w:rsidRPr="00FA4F4F">
        <w:rPr>
          <w:rFonts w:ascii="Times New Roman" w:hAnsi="Times New Roman" w:cs="Times New Roman"/>
          <w:iCs/>
          <w:sz w:val="24"/>
          <w:szCs w:val="24"/>
        </w:rPr>
        <w:instrText xml:space="preserve"> </w:instrText>
      </w:r>
      <w:r w:rsidR="00E6035D" w:rsidRPr="00FA4F4F">
        <w:rPr>
          <w:rFonts w:ascii="Times New Roman" w:hAnsi="Times New Roman" w:cs="Times New Roman"/>
          <w:iCs/>
          <w:sz w:val="24"/>
          <w:szCs w:val="24"/>
        </w:rPr>
        <w:fldChar w:fldCharType="end"/>
      </w:r>
      <w:r w:rsidRPr="00FA4F4F">
        <w:rPr>
          <w:rFonts w:ascii="Times New Roman" w:hAnsi="Times New Roman" w:cs="Times New Roman"/>
          <w:i/>
          <w:iCs/>
          <w:sz w:val="24"/>
          <w:szCs w:val="24"/>
        </w:rPr>
        <w:t xml:space="preserve">       f(s*) ≤  f(s)  </w:t>
      </w:r>
      <w:r w:rsidR="00E6035D" w:rsidRPr="00FA4F4F">
        <w:rPr>
          <w:rFonts w:ascii="Times New Roman" w:hAnsi="Times New Roman" w:cs="Times New Roman"/>
          <w:iCs/>
          <w:sz w:val="24"/>
          <w:szCs w:val="24"/>
        </w:rPr>
        <w:fldChar w:fldCharType="begin"/>
      </w:r>
      <w:r w:rsidRPr="00FA4F4F">
        <w:rPr>
          <w:rFonts w:ascii="Times New Roman" w:hAnsi="Times New Roman" w:cs="Times New Roman"/>
          <w:iCs/>
          <w:sz w:val="24"/>
          <w:szCs w:val="24"/>
        </w:rPr>
        <w:instrText xml:space="preserve"> QUOTE </w:instrText>
      </w:r>
      <m:oMath>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s</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s</m:t>
        </m:r>
        <m:r>
          <w:rPr>
            <w:rFonts w:ascii="Cambria Math" w:hAnsi="Times New Roman" w:cs="Times New Roman"/>
            <w:sz w:val="24"/>
            <w:szCs w:val="24"/>
          </w:rPr>
          <m:t>0)</m:t>
        </m:r>
      </m:oMath>
      <w:r w:rsidRPr="00FA4F4F">
        <w:rPr>
          <w:rFonts w:ascii="Times New Roman" w:hAnsi="Times New Roman" w:cs="Times New Roman"/>
          <w:iCs/>
          <w:sz w:val="24"/>
          <w:szCs w:val="24"/>
        </w:rPr>
        <w:instrText xml:space="preserve"> </w:instrText>
      </w:r>
      <w:r w:rsidR="00E6035D" w:rsidRPr="00FA4F4F">
        <w:rPr>
          <w:rFonts w:ascii="Times New Roman" w:hAnsi="Times New Roman" w:cs="Times New Roman"/>
          <w:iCs/>
          <w:sz w:val="24"/>
          <w:szCs w:val="24"/>
        </w:rPr>
        <w:fldChar w:fldCharType="end"/>
      </w:r>
      <w:r w:rsidRPr="00FA4F4F">
        <w:rPr>
          <w:rFonts w:ascii="Times New Roman" w:hAnsi="Times New Roman" w:cs="Times New Roman"/>
          <w:i/>
          <w:iCs/>
          <w:sz w:val="24"/>
          <w:szCs w:val="24"/>
        </w:rPr>
        <w:t xml:space="preserve">    </w:t>
      </w:r>
      <w:r w:rsidR="00E6035D" w:rsidRPr="00FA4F4F">
        <w:rPr>
          <w:rFonts w:ascii="Times New Roman" w:hAnsi="Times New Roman" w:cs="Times New Roman"/>
          <w:iCs/>
          <w:sz w:val="24"/>
          <w:szCs w:val="24"/>
        </w:rPr>
        <w:fldChar w:fldCharType="begin"/>
      </w:r>
      <w:r w:rsidRPr="00FA4F4F">
        <w:rPr>
          <w:rFonts w:ascii="Times New Roman" w:hAnsi="Times New Roman" w:cs="Times New Roman"/>
          <w:iCs/>
          <w:sz w:val="24"/>
          <w:szCs w:val="24"/>
        </w:rPr>
        <w:instrText xml:space="preserve"> QUOTE </w:instrText>
      </w:r>
      <m:oMath>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s</m:t>
        </m:r>
        <m:r>
          <w:rPr>
            <w:rFonts w:ascii="Times New Roman" w:hAnsi="Cambria Math" w:cs="Times New Roman"/>
            <w:sz w:val="24"/>
            <w:szCs w:val="24"/>
          </w:rPr>
          <m:t>*</m:t>
        </m:r>
        <m:r>
          <w:rPr>
            <w:rFonts w:ascii="Cambria Math" w:hAnsi="Times New Roman" w:cs="Times New Roman"/>
            <w:sz w:val="24"/>
            <w:szCs w:val="24"/>
          </w:rPr>
          <m:t>)</m:t>
        </m:r>
        <m:r>
          <w:rPr>
            <w:rFonts w:ascii="Times New Roman" w:hAnsi="Times New Roman" w:cs="Times New Roman"/>
            <w:sz w:val="24"/>
            <w:szCs w:val="24"/>
          </w:rPr>
          <m:t>≤</m:t>
        </m:r>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s</m:t>
        </m:r>
        <m:r>
          <w:rPr>
            <w:rFonts w:ascii="Cambria Math" w:hAnsi="Times New Roman" w:cs="Times New Roman"/>
            <w:sz w:val="24"/>
            <w:szCs w:val="24"/>
          </w:rPr>
          <m:t>)</m:t>
        </m:r>
      </m:oMath>
      <w:r w:rsidRPr="00FA4F4F">
        <w:rPr>
          <w:rFonts w:ascii="Times New Roman" w:hAnsi="Times New Roman" w:cs="Times New Roman"/>
          <w:iCs/>
          <w:sz w:val="24"/>
          <w:szCs w:val="24"/>
        </w:rPr>
        <w:instrText xml:space="preserve"> </w:instrText>
      </w:r>
      <w:r w:rsidR="00E6035D" w:rsidRPr="00FA4F4F">
        <w:rPr>
          <w:rFonts w:ascii="Times New Roman" w:hAnsi="Times New Roman" w:cs="Times New Roman"/>
          <w:iCs/>
          <w:sz w:val="24"/>
          <w:szCs w:val="24"/>
        </w:rPr>
        <w:fldChar w:fldCharType="end"/>
      </w:r>
      <w:r w:rsidRPr="00FA4F4F">
        <w:rPr>
          <w:rFonts w:ascii="Times New Roman" w:hAnsi="Times New Roman" w:cs="Times New Roman"/>
          <w:i/>
          <w:iCs/>
          <w:sz w:val="24"/>
          <w:szCs w:val="24"/>
        </w:rPr>
        <w:t xml:space="preserve">  Dans le cas d’un problème de minimisation</w:t>
      </w:r>
    </w:p>
    <w:p w:rsidR="00E06554" w:rsidRPr="00FA4F4F" w:rsidRDefault="00E06554" w:rsidP="00FA4F4F">
      <w:pPr>
        <w:autoSpaceDE w:val="0"/>
        <w:autoSpaceDN w:val="0"/>
        <w:adjustRightInd w:val="0"/>
        <w:spacing w:before="120" w:after="120" w:line="312" w:lineRule="auto"/>
        <w:ind w:firstLine="357"/>
        <w:jc w:val="both"/>
        <w:rPr>
          <w:rFonts w:ascii="Times New Roman" w:hAnsi="Times New Roman" w:cs="Times New Roman"/>
          <w:i/>
          <w:iCs/>
          <w:sz w:val="24"/>
          <w:szCs w:val="24"/>
        </w:rPr>
      </w:pPr>
      <w:r w:rsidRPr="00FA4F4F">
        <w:rPr>
          <w:rFonts w:ascii="Times New Roman" w:hAnsi="Times New Roman" w:cs="Times New Roman"/>
          <w:i/>
          <w:iCs/>
          <w:sz w:val="24"/>
          <w:szCs w:val="24"/>
        </w:rPr>
        <w:t xml:space="preserve">                              </w:t>
      </w:r>
      <w:r w:rsidR="00E6035D" w:rsidRPr="00FA4F4F">
        <w:rPr>
          <w:rFonts w:ascii="Times New Roman" w:hAnsi="Times New Roman" w:cs="Times New Roman"/>
          <w:iCs/>
          <w:sz w:val="24"/>
          <w:szCs w:val="24"/>
        </w:rPr>
        <w:fldChar w:fldCharType="begin"/>
      </w:r>
      <w:r w:rsidRPr="00FA4F4F">
        <w:rPr>
          <w:rFonts w:ascii="Times New Roman" w:hAnsi="Times New Roman" w:cs="Times New Roman"/>
          <w:iCs/>
          <w:sz w:val="24"/>
          <w:szCs w:val="24"/>
        </w:rPr>
        <w:instrText xml:space="preserve"> QUOTE </w:instrText>
      </w:r>
      <m:oMath>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s</m:t>
        </m:r>
        <m:r>
          <w:rPr>
            <w:rFonts w:ascii="Times New Roman" w:hAnsi="Cambria Math" w:cs="Times New Roman"/>
            <w:sz w:val="24"/>
            <w:szCs w:val="24"/>
          </w:rPr>
          <m:t>*</m:t>
        </m:r>
        <m:r>
          <w:rPr>
            <w:rFonts w:ascii="Cambria Math" w:hAnsi="Times New Roman" w:cs="Times New Roman"/>
            <w:sz w:val="24"/>
            <w:szCs w:val="24"/>
          </w:rPr>
          <m:t>)</m:t>
        </m:r>
        <m:r>
          <w:rPr>
            <w:rFonts w:ascii="Times New Roman" w:hAnsi="Times New Roman" w:cs="Times New Roman"/>
            <w:sz w:val="24"/>
            <w:szCs w:val="24"/>
          </w:rPr>
          <m:t>≥</m:t>
        </m:r>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s</m:t>
        </m:r>
        <m:r>
          <w:rPr>
            <w:rFonts w:ascii="Cambria Math" w:hAnsi="Times New Roman" w:cs="Times New Roman"/>
            <w:sz w:val="24"/>
            <w:szCs w:val="24"/>
          </w:rPr>
          <m:t>)</m:t>
        </m:r>
      </m:oMath>
      <w:r w:rsidRPr="00FA4F4F">
        <w:rPr>
          <w:rFonts w:ascii="Times New Roman" w:hAnsi="Times New Roman" w:cs="Times New Roman"/>
          <w:iCs/>
          <w:sz w:val="24"/>
          <w:szCs w:val="24"/>
        </w:rPr>
        <w:instrText xml:space="preserve"> </w:instrText>
      </w:r>
      <w:r w:rsidR="00E6035D" w:rsidRPr="00FA4F4F">
        <w:rPr>
          <w:rFonts w:ascii="Times New Roman" w:hAnsi="Times New Roman" w:cs="Times New Roman"/>
          <w:iCs/>
          <w:sz w:val="24"/>
          <w:szCs w:val="24"/>
        </w:rPr>
        <w:fldChar w:fldCharType="end"/>
      </w:r>
      <w:r w:rsidRPr="00FA4F4F">
        <w:rPr>
          <w:rFonts w:ascii="Times New Roman" w:hAnsi="Times New Roman" w:cs="Times New Roman"/>
          <w:i/>
          <w:iCs/>
          <w:sz w:val="24"/>
          <w:szCs w:val="24"/>
        </w:rPr>
        <w:t xml:space="preserve"> f(s*) ≥  f(s)    Dans le cas d’un problème de maximisation</w:t>
      </w:r>
    </w:p>
    <w:p w:rsidR="00E06554" w:rsidRPr="00FA4F4F" w:rsidRDefault="00E06554" w:rsidP="007230F4">
      <w:pPr>
        <w:autoSpaceDE w:val="0"/>
        <w:autoSpaceDN w:val="0"/>
        <w:adjustRightInd w:val="0"/>
        <w:spacing w:before="120" w:after="120" w:line="312" w:lineRule="auto"/>
        <w:jc w:val="both"/>
        <w:rPr>
          <w:rFonts w:ascii="Times New Roman" w:hAnsi="Times New Roman" w:cs="Times New Roman"/>
          <w:sz w:val="24"/>
          <w:szCs w:val="24"/>
        </w:rPr>
      </w:pPr>
      <w:r w:rsidRPr="00FA4F4F">
        <w:rPr>
          <w:rFonts w:ascii="Times New Roman" w:hAnsi="Times New Roman" w:cs="Times New Roman"/>
          <w:sz w:val="24"/>
          <w:szCs w:val="24"/>
        </w:rPr>
        <w:t>Donc, l’optimum global est la solution s* qui vérifie la propriété précédente pour toutes les structures de voisinage du problème. La figure 1.9 schématise la courbe d’une fonction d’évaluation en faisant apparaître l’optimum global dans le cas d’un problème de minimisation</w:t>
      </w:r>
      <w:r w:rsidR="00441E12">
        <w:rPr>
          <w:rFonts w:ascii="Times New Roman" w:hAnsi="Times New Roman" w:cs="Times New Roman"/>
        </w:rPr>
        <w:t>.</w:t>
      </w:r>
    </w:p>
    <w:p w:rsidR="00E06554" w:rsidRPr="00FA4F4F" w:rsidRDefault="00E06554" w:rsidP="00441E12">
      <w:pPr>
        <w:spacing w:before="120" w:after="120" w:line="312" w:lineRule="auto"/>
        <w:jc w:val="center"/>
        <w:rPr>
          <w:rFonts w:ascii="Times New Roman" w:hAnsi="Times New Roman" w:cs="Times New Roman"/>
          <w:sz w:val="24"/>
          <w:szCs w:val="24"/>
        </w:rPr>
      </w:pPr>
      <w:r w:rsidRPr="00FA4F4F">
        <w:rPr>
          <w:rFonts w:ascii="Times New Roman" w:hAnsi="Times New Roman" w:cs="Times New Roman"/>
          <w:noProof/>
          <w:lang w:eastAsia="fr-FR"/>
        </w:rPr>
        <w:drawing>
          <wp:inline distT="0" distB="0" distL="0" distR="0">
            <wp:extent cx="4425950" cy="2005330"/>
            <wp:effectExtent l="19050" t="19050" r="12700" b="13970"/>
            <wp:docPr id="133" name="Image 12" descr="http://upload.wikimedia.org/wikipedia/commons/thumb/c/c7/Maxima_and_Minima.svg/650px-Maxima_and_Minim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http://upload.wikimedia.org/wikipedia/commons/thumb/c/c7/Maxima_and_Minima.svg/650px-Maxima_and_Minima.svg.png"/>
                    <pic:cNvPicPr>
                      <a:picLocks noChangeAspect="1" noChangeArrowheads="1"/>
                    </pic:cNvPicPr>
                  </pic:nvPicPr>
                  <pic:blipFill>
                    <a:blip r:embed="rId27" cstate="print"/>
                    <a:srcRect/>
                    <a:stretch>
                      <a:fillRect/>
                    </a:stretch>
                  </pic:blipFill>
                  <pic:spPr bwMode="auto">
                    <a:xfrm>
                      <a:off x="0" y="0"/>
                      <a:ext cx="4425950" cy="2005330"/>
                    </a:xfrm>
                    <a:prstGeom prst="rect">
                      <a:avLst/>
                    </a:prstGeom>
                    <a:noFill/>
                    <a:ln w="12700" cmpd="sng">
                      <a:solidFill>
                        <a:srgbClr val="000000"/>
                      </a:solidFill>
                      <a:miter lim="800000"/>
                      <a:headEnd/>
                      <a:tailEnd/>
                    </a:ln>
                    <a:effectLst/>
                  </pic:spPr>
                </pic:pic>
              </a:graphicData>
            </a:graphic>
          </wp:inline>
        </w:drawing>
      </w:r>
    </w:p>
    <w:p w:rsidR="00E06554" w:rsidRPr="00FA4F4F" w:rsidRDefault="00E06554" w:rsidP="00A0382F">
      <w:pPr>
        <w:spacing w:before="120" w:after="240" w:line="312" w:lineRule="auto"/>
        <w:jc w:val="center"/>
        <w:rPr>
          <w:rFonts w:ascii="Times New Roman" w:hAnsi="Times New Roman" w:cs="Times New Roman"/>
        </w:rPr>
      </w:pPr>
      <w:r w:rsidRPr="00FA4F4F">
        <w:rPr>
          <w:rFonts w:ascii="Times New Roman" w:hAnsi="Times New Roman" w:cs="Times New Roman"/>
          <w:b/>
          <w:bCs/>
        </w:rPr>
        <w:t>Figure 1.</w:t>
      </w:r>
      <w:r w:rsidR="00A0382F">
        <w:rPr>
          <w:rFonts w:ascii="Times New Roman" w:hAnsi="Times New Roman" w:cs="Times New Roman"/>
          <w:b/>
          <w:bCs/>
        </w:rPr>
        <w:t>7</w:t>
      </w:r>
      <w:r w:rsidRPr="00FA4F4F">
        <w:rPr>
          <w:rFonts w:ascii="Times New Roman" w:hAnsi="Times New Roman" w:cs="Times New Roman"/>
          <w:b/>
          <w:bCs/>
        </w:rPr>
        <w:t xml:space="preserve"> ‒</w:t>
      </w:r>
      <w:r w:rsidRPr="00FA4F4F">
        <w:rPr>
          <w:rFonts w:ascii="Times New Roman" w:hAnsi="Times New Roman" w:cs="Times New Roman"/>
        </w:rPr>
        <w:t xml:space="preserve"> L’optimum global et local.</w:t>
      </w:r>
    </w:p>
    <w:p w:rsidR="001509E7" w:rsidRDefault="001509E7" w:rsidP="00FA4F4F">
      <w:pPr>
        <w:autoSpaceDE w:val="0"/>
        <w:autoSpaceDN w:val="0"/>
        <w:adjustRightInd w:val="0"/>
        <w:spacing w:before="120" w:after="120" w:line="312" w:lineRule="auto"/>
        <w:jc w:val="both"/>
        <w:rPr>
          <w:rFonts w:ascii="Times New Roman" w:eastAsiaTheme="minorHAnsi" w:hAnsi="Times New Roman" w:cs="Times New Roman"/>
          <w:sz w:val="24"/>
          <w:szCs w:val="24"/>
        </w:rPr>
      </w:pPr>
      <w:r w:rsidRPr="00FA4F4F">
        <w:rPr>
          <w:rFonts w:ascii="Times New Roman" w:eastAsiaTheme="minorHAnsi" w:hAnsi="Times New Roman" w:cs="Times New Roman"/>
          <w:sz w:val="24"/>
          <w:szCs w:val="24"/>
        </w:rPr>
        <w:t xml:space="preserve">Du point de vue pratique, les définitions des minima ne sont pas </w:t>
      </w:r>
      <w:r w:rsidR="00AA7169" w:rsidRPr="00FA4F4F">
        <w:rPr>
          <w:rFonts w:ascii="Times New Roman" w:eastAsiaTheme="minorHAnsi" w:hAnsi="Times New Roman" w:cs="Times New Roman"/>
          <w:sz w:val="24"/>
          <w:szCs w:val="24"/>
        </w:rPr>
        <w:t>très</w:t>
      </w:r>
      <w:r w:rsidRPr="00FA4F4F">
        <w:rPr>
          <w:rFonts w:ascii="Times New Roman" w:eastAsiaTheme="minorHAnsi" w:hAnsi="Times New Roman" w:cs="Times New Roman"/>
          <w:sz w:val="24"/>
          <w:szCs w:val="24"/>
        </w:rPr>
        <w:t xml:space="preserve"> utiles</w:t>
      </w:r>
      <w:r w:rsidR="00AA7169" w:rsidRPr="00FA4F4F">
        <w:rPr>
          <w:rFonts w:ascii="Times New Roman" w:eastAsiaTheme="minorHAnsi" w:hAnsi="Times New Roman" w:cs="Times New Roman"/>
          <w:sz w:val="24"/>
          <w:szCs w:val="24"/>
        </w:rPr>
        <w:t xml:space="preserve">, </w:t>
      </w:r>
      <w:r w:rsidRPr="00FA4F4F">
        <w:rPr>
          <w:rFonts w:ascii="Times New Roman" w:eastAsiaTheme="minorHAnsi" w:hAnsi="Times New Roman" w:cs="Times New Roman"/>
          <w:sz w:val="24"/>
          <w:szCs w:val="24"/>
        </w:rPr>
        <w:t xml:space="preserve">pour s’assurer que s0 est bien un minimum local, il faudrait parcourir tous les </w:t>
      </w:r>
      <w:r w:rsidR="00360451" w:rsidRPr="00FA4F4F">
        <w:rPr>
          <w:rFonts w:ascii="Times New Roman" w:eastAsiaTheme="minorHAnsi" w:hAnsi="Times New Roman" w:cs="Times New Roman"/>
          <w:sz w:val="24"/>
          <w:szCs w:val="24"/>
        </w:rPr>
        <w:t>s</w:t>
      </w:r>
      <w:r w:rsidRPr="00FA4F4F">
        <w:rPr>
          <w:rFonts w:ascii="Times New Roman" w:eastAsiaTheme="minorHAnsi" w:hAnsi="Times New Roman" w:cs="Times New Roman"/>
          <w:sz w:val="24"/>
          <w:szCs w:val="24"/>
        </w:rPr>
        <w:t xml:space="preserve"> dans </w:t>
      </w:r>
      <w:r w:rsidR="00360451" w:rsidRPr="00FA4F4F">
        <w:rPr>
          <w:rFonts w:ascii="Times New Roman" w:eastAsiaTheme="minorHAnsi" w:hAnsi="Times New Roman" w:cs="Times New Roman"/>
          <w:sz w:val="24"/>
          <w:szCs w:val="24"/>
        </w:rPr>
        <w:t xml:space="preserve">le </w:t>
      </w:r>
      <w:r w:rsidRPr="00FA4F4F">
        <w:rPr>
          <w:rFonts w:ascii="Times New Roman" w:eastAsiaTheme="minorHAnsi" w:hAnsi="Times New Roman" w:cs="Times New Roman"/>
          <w:sz w:val="24"/>
          <w:szCs w:val="24"/>
        </w:rPr>
        <w:t xml:space="preserve">voisinage de </w:t>
      </w:r>
      <w:r w:rsidR="00360451" w:rsidRPr="00FA4F4F">
        <w:rPr>
          <w:rFonts w:ascii="Times New Roman" w:eastAsiaTheme="minorHAnsi" w:hAnsi="Times New Roman" w:cs="Times New Roman"/>
          <w:sz w:val="24"/>
          <w:szCs w:val="24"/>
        </w:rPr>
        <w:t>s0</w:t>
      </w:r>
      <w:r w:rsidRPr="00FA4F4F">
        <w:rPr>
          <w:rFonts w:ascii="Times New Roman" w:eastAsiaTheme="minorHAnsi" w:hAnsi="Times New Roman" w:cs="Times New Roman"/>
          <w:sz w:val="24"/>
          <w:szCs w:val="24"/>
        </w:rPr>
        <w:t xml:space="preserve"> ce qui est trop </w:t>
      </w:r>
      <w:r w:rsidR="00360451" w:rsidRPr="00FA4F4F">
        <w:rPr>
          <w:rFonts w:ascii="Times New Roman" w:eastAsiaTheme="minorHAnsi" w:hAnsi="Times New Roman" w:cs="Times New Roman"/>
          <w:sz w:val="24"/>
          <w:szCs w:val="24"/>
        </w:rPr>
        <w:t>coûteux</w:t>
      </w:r>
      <w:r w:rsidRPr="00FA4F4F">
        <w:rPr>
          <w:rFonts w:ascii="Times New Roman" w:eastAsiaTheme="minorHAnsi" w:hAnsi="Times New Roman" w:cs="Times New Roman"/>
          <w:sz w:val="24"/>
          <w:szCs w:val="24"/>
        </w:rPr>
        <w:t>.</w:t>
      </w:r>
    </w:p>
    <w:p w:rsidR="00A0382F" w:rsidRDefault="00A0382F" w:rsidP="00FA4F4F">
      <w:pPr>
        <w:autoSpaceDE w:val="0"/>
        <w:autoSpaceDN w:val="0"/>
        <w:adjustRightInd w:val="0"/>
        <w:spacing w:before="120" w:after="120" w:line="312" w:lineRule="auto"/>
        <w:jc w:val="both"/>
        <w:rPr>
          <w:rFonts w:ascii="Times New Roman" w:eastAsiaTheme="minorHAnsi" w:hAnsi="Times New Roman" w:cs="Times New Roman"/>
          <w:sz w:val="24"/>
          <w:szCs w:val="24"/>
        </w:rPr>
      </w:pPr>
    </w:p>
    <w:p w:rsidR="00A0382F" w:rsidRDefault="00A0382F" w:rsidP="00FA4F4F">
      <w:pPr>
        <w:autoSpaceDE w:val="0"/>
        <w:autoSpaceDN w:val="0"/>
        <w:adjustRightInd w:val="0"/>
        <w:spacing w:before="120" w:after="120" w:line="312" w:lineRule="auto"/>
        <w:jc w:val="both"/>
        <w:rPr>
          <w:rFonts w:ascii="Times New Roman" w:eastAsiaTheme="minorHAnsi" w:hAnsi="Times New Roman" w:cs="Times New Roman"/>
          <w:sz w:val="24"/>
          <w:szCs w:val="24"/>
        </w:rPr>
      </w:pPr>
    </w:p>
    <w:p w:rsidR="00340608" w:rsidRPr="00340608" w:rsidRDefault="00340608" w:rsidP="00340608">
      <w:pPr>
        <w:autoSpaceDE w:val="0"/>
        <w:autoSpaceDN w:val="0"/>
        <w:adjustRightInd w:val="0"/>
        <w:spacing w:before="120" w:after="120" w:line="312" w:lineRule="auto"/>
        <w:jc w:val="both"/>
        <w:rPr>
          <w:rFonts w:ascii="Times New Roman" w:hAnsi="Times New Roman" w:cs="Times New Roman"/>
          <w:b/>
          <w:bCs/>
          <w:sz w:val="28"/>
          <w:szCs w:val="28"/>
        </w:rPr>
      </w:pPr>
      <w:r w:rsidRPr="007230F4">
        <w:rPr>
          <w:rFonts w:ascii="Times New Roman" w:hAnsi="Times New Roman" w:cs="Times New Roman"/>
          <w:b/>
          <w:bCs/>
          <w:sz w:val="28"/>
          <w:szCs w:val="28"/>
        </w:rPr>
        <w:lastRenderedPageBreak/>
        <w:t xml:space="preserve">1.5 </w:t>
      </w:r>
      <w:r>
        <w:rPr>
          <w:rFonts w:ascii="Times New Roman" w:hAnsi="Times New Roman" w:cs="Times New Roman"/>
          <w:b/>
          <w:bCs/>
          <w:sz w:val="28"/>
          <w:szCs w:val="28"/>
        </w:rPr>
        <w:t>Méthodes mathématiques pour résoudre les problèmes d’optimisations non linéaires et sans contraintes</w:t>
      </w:r>
    </w:p>
    <w:p w:rsidR="007230F4" w:rsidRPr="00C86E62" w:rsidRDefault="007230F4" w:rsidP="007230F4">
      <w:pPr>
        <w:autoSpaceDE w:val="0"/>
        <w:autoSpaceDN w:val="0"/>
        <w:adjustRightInd w:val="0"/>
        <w:spacing w:before="120" w:after="120" w:line="312" w:lineRule="auto"/>
        <w:jc w:val="both"/>
        <w:rPr>
          <w:rFonts w:ascii="Times New Roman" w:hAnsi="Times New Roman" w:cs="Times New Roman"/>
          <w:sz w:val="24"/>
          <w:szCs w:val="24"/>
        </w:rPr>
      </w:pPr>
      <w:r w:rsidRPr="00C86E62">
        <w:rPr>
          <w:rFonts w:ascii="Times New Roman" w:hAnsi="Times New Roman" w:cs="Times New Roman"/>
          <w:sz w:val="24"/>
          <w:szCs w:val="24"/>
        </w:rPr>
        <w:t xml:space="preserve">Pour les fonctions dérivables deux fois, des problèmes sans contraintes peuvent être résolus en trouvant les </w:t>
      </w:r>
      <w:r>
        <w:rPr>
          <w:rFonts w:ascii="Times New Roman" w:hAnsi="Times New Roman" w:cs="Times New Roman"/>
          <w:sz w:val="24"/>
          <w:szCs w:val="24"/>
        </w:rPr>
        <w:t xml:space="preserve">points </w:t>
      </w:r>
      <w:r w:rsidRPr="00C86E62">
        <w:rPr>
          <w:rFonts w:ascii="Times New Roman" w:hAnsi="Times New Roman" w:cs="Times New Roman"/>
          <w:sz w:val="24"/>
          <w:szCs w:val="24"/>
        </w:rPr>
        <w:t xml:space="preserve">où le gradient de la fonction est 0 et en utilisant la matrice hessienne pour classer </w:t>
      </w:r>
      <w:r>
        <w:rPr>
          <w:rFonts w:ascii="Times New Roman" w:hAnsi="Times New Roman" w:cs="Times New Roman"/>
          <w:sz w:val="24"/>
          <w:szCs w:val="24"/>
        </w:rPr>
        <w:t>la nature</w:t>
      </w:r>
      <w:r w:rsidRPr="00C86E62">
        <w:rPr>
          <w:rFonts w:ascii="Times New Roman" w:hAnsi="Times New Roman" w:cs="Times New Roman"/>
          <w:sz w:val="24"/>
          <w:szCs w:val="24"/>
        </w:rPr>
        <w:t xml:space="preserve"> de point. Si le hessien est défini positif, le point est un minimum local ; s’il est un défini négatif, un maximum local</w:t>
      </w:r>
      <w:r w:rsidR="00071DA4">
        <w:rPr>
          <w:rFonts w:ascii="Times New Roman" w:hAnsi="Times New Roman" w:cs="Times New Roman"/>
          <w:sz w:val="24"/>
          <w:szCs w:val="24"/>
        </w:rPr>
        <w:t>.</w:t>
      </w:r>
    </w:p>
    <w:p w:rsidR="007230F4" w:rsidRDefault="007230F4" w:rsidP="007230F4">
      <w:pPr>
        <w:autoSpaceDE w:val="0"/>
        <w:autoSpaceDN w:val="0"/>
        <w:adjustRightInd w:val="0"/>
        <w:spacing w:before="120" w:after="120" w:line="312" w:lineRule="auto"/>
        <w:jc w:val="both"/>
        <w:rPr>
          <w:rFonts w:ascii="Times New Roman" w:hAnsi="Times New Roman" w:cs="Times New Roman"/>
          <w:sz w:val="24"/>
          <w:szCs w:val="24"/>
        </w:rPr>
      </w:pPr>
      <w:r w:rsidRPr="00C86E62">
        <w:rPr>
          <w:rFonts w:ascii="Times New Roman" w:hAnsi="Times New Roman" w:cs="Times New Roman"/>
          <w:sz w:val="24"/>
          <w:szCs w:val="24"/>
        </w:rPr>
        <w:t xml:space="preserve">Si la fonction est convexe sur l’ensemble des solutions admissibles alors tout minimum local est aussi un minimum global. </w:t>
      </w:r>
    </w:p>
    <w:p w:rsidR="00C42FD2" w:rsidRPr="00441E12" w:rsidRDefault="00C42FD2" w:rsidP="00FA4F4F">
      <w:pPr>
        <w:pStyle w:val="sous-titre"/>
        <w:spacing w:before="120" w:beforeAutospacing="0" w:after="120" w:afterAutospacing="0" w:line="312" w:lineRule="auto"/>
        <w:jc w:val="both"/>
        <w:outlineLvl w:val="0"/>
        <w:rPr>
          <w:b w:val="0"/>
          <w:bCs w:val="0"/>
          <w:color w:val="auto"/>
        </w:rPr>
      </w:pPr>
      <w:r w:rsidRPr="00441E12">
        <w:rPr>
          <w:color w:val="auto"/>
        </w:rPr>
        <w:t>Rappel mathématiques</w:t>
      </w:r>
      <w:r w:rsidR="00C85113" w:rsidRPr="00441E12">
        <w:rPr>
          <w:color w:val="auto"/>
        </w:rPr>
        <w:t xml:space="preserve"> 1</w:t>
      </w:r>
      <w:r w:rsidRPr="00441E12">
        <w:rPr>
          <w:b w:val="0"/>
          <w:bCs w:val="0"/>
          <w:color w:val="auto"/>
        </w:rPr>
        <w:t xml:space="preserve">: le gradient d’une fonction f à </w:t>
      </w:r>
      <w:r w:rsidR="00311038" w:rsidRPr="00441E12">
        <w:rPr>
          <w:b w:val="0"/>
          <w:bCs w:val="0"/>
          <w:color w:val="auto"/>
        </w:rPr>
        <w:t>n</w:t>
      </w:r>
      <w:r w:rsidRPr="00441E12">
        <w:rPr>
          <w:b w:val="0"/>
          <w:bCs w:val="0"/>
          <w:color w:val="auto"/>
        </w:rPr>
        <w:t xml:space="preserve"> variables est</w:t>
      </w:r>
      <w:r w:rsidR="00311038" w:rsidRPr="00441E12">
        <w:rPr>
          <w:b w:val="0"/>
          <w:bCs w:val="0"/>
          <w:color w:val="auto"/>
        </w:rPr>
        <w:t xml:space="preserve"> un vecteur   </w:t>
      </w:r>
      <w:r w:rsidR="00311038" w:rsidRPr="00441E12">
        <w:rPr>
          <w:b w:val="0"/>
          <w:bCs w:val="0"/>
          <w:color w:val="auto"/>
        </w:rPr>
        <w:br/>
        <w:t>n-dimensionnel contenant toutes les dérivées partielles de f par rapport à chacune de ses variables</w:t>
      </w:r>
    </w:p>
    <w:p w:rsidR="00311038" w:rsidRPr="00441E12" w:rsidRDefault="00105E75" w:rsidP="00FA4F4F">
      <w:pPr>
        <w:pStyle w:val="sous-titre"/>
        <w:spacing w:before="120" w:beforeAutospacing="0" w:after="120" w:afterAutospacing="0" w:line="312" w:lineRule="auto"/>
        <w:jc w:val="both"/>
        <w:outlineLvl w:val="0"/>
        <w:rPr>
          <w:color w:val="auto"/>
        </w:rPr>
      </w:pPr>
      <w:r w:rsidRPr="00441E12">
        <w:rPr>
          <w:color w:val="auto"/>
          <w:position w:val="-24"/>
        </w:rPr>
        <w:object w:dxaOrig="3400" w:dyaOrig="620">
          <v:shape id="_x0000_i1034" type="#_x0000_t75" style="width:170.6pt;height:30.85pt" o:ole="">
            <v:imagedata r:id="rId28" o:title=""/>
          </v:shape>
          <o:OLEObject Type="Embed" ProgID="Equation.3" ShapeID="_x0000_i1034" DrawAspect="Content" ObjectID="_1319013150" r:id="rId29"/>
        </w:object>
      </w:r>
    </w:p>
    <w:p w:rsidR="00837E0D" w:rsidRPr="00441E12" w:rsidRDefault="00837E0D" w:rsidP="00071DA4">
      <w:pPr>
        <w:pStyle w:val="sous-titre"/>
        <w:spacing w:before="120" w:beforeAutospacing="0" w:after="120" w:afterAutospacing="0" w:line="312" w:lineRule="auto"/>
        <w:jc w:val="both"/>
        <w:outlineLvl w:val="0"/>
        <w:rPr>
          <w:b w:val="0"/>
          <w:bCs w:val="0"/>
          <w:color w:val="auto"/>
        </w:rPr>
      </w:pPr>
      <w:r w:rsidRPr="00441E12">
        <w:rPr>
          <w:b w:val="0"/>
          <w:bCs w:val="0"/>
          <w:color w:val="auto"/>
        </w:rPr>
        <w:t>Si</w:t>
      </w:r>
      <w:r w:rsidRPr="00441E12">
        <w:rPr>
          <w:color w:val="auto"/>
        </w:rPr>
        <w:t xml:space="preserve"> </w:t>
      </w:r>
      <w:r w:rsidR="001734CE" w:rsidRPr="00441E12">
        <w:rPr>
          <w:color w:val="auto"/>
          <w:position w:val="-10"/>
        </w:rPr>
        <w:object w:dxaOrig="2020" w:dyaOrig="320">
          <v:shape id="_x0000_i1035" type="#_x0000_t75" style="width:101.65pt;height:15.75pt" o:ole="">
            <v:imagedata r:id="rId30" o:title=""/>
          </v:shape>
          <o:OLEObject Type="Embed" ProgID="Equation.3" ShapeID="_x0000_i1035" DrawAspect="Content" ObjectID="_1319013151" r:id="rId31"/>
        </w:object>
      </w:r>
      <w:r w:rsidRPr="00441E12">
        <w:rPr>
          <w:color w:val="auto"/>
        </w:rPr>
        <w:t xml:space="preserve"> </w:t>
      </w:r>
      <w:r w:rsidR="001734CE" w:rsidRPr="00441E12">
        <w:rPr>
          <w:b w:val="0"/>
          <w:bCs w:val="0"/>
          <w:color w:val="auto"/>
        </w:rPr>
        <w:t>pour le point (x</w:t>
      </w:r>
      <w:r w:rsidR="001734CE" w:rsidRPr="00924373">
        <w:rPr>
          <w:b w:val="0"/>
          <w:bCs w:val="0"/>
          <w:color w:val="auto"/>
          <w:vertAlign w:val="subscript"/>
        </w:rPr>
        <w:t>1</w:t>
      </w:r>
      <w:r w:rsidR="001734CE" w:rsidRPr="00441E12">
        <w:rPr>
          <w:b w:val="0"/>
          <w:bCs w:val="0"/>
          <w:color w:val="auto"/>
        </w:rPr>
        <w:t>’, x</w:t>
      </w:r>
      <w:r w:rsidR="001734CE" w:rsidRPr="00924373">
        <w:rPr>
          <w:b w:val="0"/>
          <w:bCs w:val="0"/>
          <w:color w:val="auto"/>
          <w:vertAlign w:val="subscript"/>
        </w:rPr>
        <w:t>2</w:t>
      </w:r>
      <w:r w:rsidR="001734CE" w:rsidRPr="00441E12">
        <w:rPr>
          <w:b w:val="0"/>
          <w:bCs w:val="0"/>
          <w:color w:val="auto"/>
        </w:rPr>
        <w:t>’,.., x</w:t>
      </w:r>
      <w:r w:rsidR="001734CE" w:rsidRPr="00924373">
        <w:rPr>
          <w:b w:val="0"/>
          <w:bCs w:val="0"/>
          <w:color w:val="auto"/>
          <w:vertAlign w:val="subscript"/>
        </w:rPr>
        <w:t>n</w:t>
      </w:r>
      <w:r w:rsidR="001734CE" w:rsidRPr="00441E12">
        <w:rPr>
          <w:b w:val="0"/>
          <w:bCs w:val="0"/>
          <w:color w:val="auto"/>
        </w:rPr>
        <w:t xml:space="preserve">’) </w:t>
      </w:r>
      <w:r w:rsidRPr="00441E12">
        <w:rPr>
          <w:b w:val="0"/>
          <w:bCs w:val="0"/>
          <w:color w:val="auto"/>
        </w:rPr>
        <w:t>alors</w:t>
      </w:r>
      <w:r w:rsidR="001734CE" w:rsidRPr="00441E12">
        <w:rPr>
          <w:b w:val="0"/>
          <w:bCs w:val="0"/>
          <w:color w:val="auto"/>
        </w:rPr>
        <w:t xml:space="preserve"> ce point est </w:t>
      </w:r>
      <w:r w:rsidR="00441E12" w:rsidRPr="00441E12">
        <w:rPr>
          <w:b w:val="0"/>
          <w:bCs w:val="0"/>
          <w:color w:val="auto"/>
        </w:rPr>
        <w:t>minimum (</w:t>
      </w:r>
      <w:r w:rsidR="001734CE" w:rsidRPr="00441E12">
        <w:rPr>
          <w:b w:val="0"/>
          <w:bCs w:val="0"/>
          <w:color w:val="auto"/>
        </w:rPr>
        <w:t>maximum) local.</w:t>
      </w:r>
      <w:r w:rsidR="00924373">
        <w:rPr>
          <w:b w:val="0"/>
          <w:bCs w:val="0"/>
          <w:color w:val="auto"/>
        </w:rPr>
        <w:t xml:space="preserve"> </w:t>
      </w:r>
      <w:r w:rsidR="00071DA4">
        <w:rPr>
          <w:b w:val="0"/>
          <w:bCs w:val="0"/>
          <w:color w:val="auto"/>
        </w:rPr>
        <w:t>C</w:t>
      </w:r>
      <w:r w:rsidR="003D19F1" w:rsidRPr="00441E12">
        <w:rPr>
          <w:b w:val="0"/>
          <w:bCs w:val="0"/>
          <w:color w:val="auto"/>
        </w:rPr>
        <w:t xml:space="preserve">e point est appelé </w:t>
      </w:r>
      <w:r w:rsidR="00441E12" w:rsidRPr="00441E12">
        <w:rPr>
          <w:b w:val="0"/>
          <w:bCs w:val="0"/>
          <w:color w:val="auto"/>
        </w:rPr>
        <w:t>également</w:t>
      </w:r>
      <w:r w:rsidR="003D19F1" w:rsidRPr="00441E12">
        <w:rPr>
          <w:b w:val="0"/>
          <w:bCs w:val="0"/>
          <w:color w:val="auto"/>
        </w:rPr>
        <w:t xml:space="preserve"> </w:t>
      </w:r>
      <w:r w:rsidR="003D19F1" w:rsidRPr="00441E12">
        <w:rPr>
          <w:rFonts w:eastAsiaTheme="minorHAnsi"/>
          <w:b w:val="0"/>
          <w:bCs w:val="0"/>
          <w:color w:val="auto"/>
        </w:rPr>
        <w:t>point stationnaire.</w:t>
      </w:r>
    </w:p>
    <w:p w:rsidR="00105E75" w:rsidRPr="00441E12" w:rsidRDefault="00924373" w:rsidP="009534FF">
      <w:pPr>
        <w:autoSpaceDE w:val="0"/>
        <w:autoSpaceDN w:val="0"/>
        <w:adjustRightInd w:val="0"/>
        <w:spacing w:before="240" w:after="120" w:line="312" w:lineRule="auto"/>
        <w:jc w:val="both"/>
        <w:rPr>
          <w:rFonts w:ascii="Times New Roman" w:hAnsi="Times New Roman" w:cs="Times New Roman"/>
          <w:sz w:val="24"/>
          <w:szCs w:val="24"/>
          <w:lang w:val="fr-CA"/>
        </w:rPr>
      </w:pPr>
      <w:r>
        <w:rPr>
          <w:rFonts w:ascii="Times New Roman" w:hAnsi="Times New Roman" w:cs="Times New Roman"/>
          <w:b/>
          <w:bCs/>
          <w:sz w:val="24"/>
          <w:szCs w:val="24"/>
        </w:rPr>
        <w:t>Rappel mathématiques 2</w:t>
      </w:r>
      <w:r w:rsidR="00C85113" w:rsidRPr="00441E12">
        <w:rPr>
          <w:rFonts w:ascii="Times New Roman" w:hAnsi="Times New Roman" w:cs="Times New Roman"/>
          <w:b/>
          <w:bCs/>
          <w:sz w:val="24"/>
          <w:szCs w:val="24"/>
        </w:rPr>
        <w:t>:</w:t>
      </w:r>
      <w:r w:rsidR="00BF547B" w:rsidRPr="00441E12">
        <w:rPr>
          <w:rFonts w:ascii="Times New Roman" w:hAnsi="Times New Roman" w:cs="Times New Roman"/>
          <w:b/>
          <w:bCs/>
          <w:sz w:val="24"/>
          <w:szCs w:val="24"/>
        </w:rPr>
        <w:t xml:space="preserve"> </w:t>
      </w:r>
      <w:r w:rsidR="00BF547B" w:rsidRPr="00441E12">
        <w:rPr>
          <w:rFonts w:ascii="Times New Roman" w:hAnsi="Times New Roman" w:cs="Times New Roman"/>
          <w:sz w:val="24"/>
          <w:szCs w:val="24"/>
          <w:lang w:val="fr-CA"/>
        </w:rPr>
        <w:t xml:space="preserve">Le </w:t>
      </w:r>
      <w:r w:rsidR="00BF547B" w:rsidRPr="00441E12">
        <w:rPr>
          <w:rFonts w:ascii="Times New Roman" w:hAnsi="Times New Roman" w:cs="Times New Roman"/>
          <w:b/>
          <w:sz w:val="24"/>
          <w:szCs w:val="24"/>
          <w:lang w:val="fr-CA"/>
        </w:rPr>
        <w:t>Hessien</w:t>
      </w:r>
      <w:r w:rsidR="00BF547B" w:rsidRPr="00441E12">
        <w:rPr>
          <w:rFonts w:ascii="Times New Roman" w:hAnsi="Times New Roman" w:cs="Times New Roman"/>
          <w:sz w:val="24"/>
          <w:szCs w:val="24"/>
          <w:lang w:val="fr-CA"/>
        </w:rPr>
        <w:t xml:space="preserve"> </w:t>
      </w:r>
      <w:r w:rsidR="00BF547B" w:rsidRPr="007230F4">
        <w:rPr>
          <w:rFonts w:ascii="Times New Roman" w:hAnsi="Times New Roman" w:cs="Times New Roman"/>
          <w:sz w:val="24"/>
          <w:szCs w:val="24"/>
          <w:lang w:val="fr-CA"/>
        </w:rPr>
        <w:t xml:space="preserve">est une façon d’écrire les dérivées </w:t>
      </w:r>
      <w:r w:rsidR="00197444" w:rsidRPr="007230F4">
        <w:rPr>
          <w:rFonts w:ascii="Times New Roman" w:hAnsi="Times New Roman" w:cs="Times New Roman"/>
          <w:sz w:val="24"/>
          <w:szCs w:val="24"/>
          <w:lang w:val="fr-CA"/>
        </w:rPr>
        <w:t xml:space="preserve">d’un gradient </w:t>
      </w:r>
      <w:r w:rsidR="00BF547B" w:rsidRPr="007230F4">
        <w:rPr>
          <w:rFonts w:ascii="Times New Roman" w:hAnsi="Times New Roman" w:cs="Times New Roman"/>
          <w:sz w:val="24"/>
          <w:szCs w:val="24"/>
          <w:lang w:val="fr-CA"/>
        </w:rPr>
        <w:t xml:space="preserve"> à l'aide d’une matrice </w:t>
      </w:r>
      <w:r w:rsidR="00197444" w:rsidRPr="007230F4">
        <w:rPr>
          <w:rFonts w:ascii="Times New Roman" w:hAnsi="Times New Roman" w:cs="Times New Roman"/>
          <w:sz w:val="24"/>
          <w:szCs w:val="24"/>
          <w:lang w:val="fr-CA"/>
        </w:rPr>
        <w:t xml:space="preserve"> symétrique.</w:t>
      </w:r>
      <w:r w:rsidR="00BF547B" w:rsidRPr="00441E12">
        <w:rPr>
          <w:rFonts w:ascii="Times New Roman" w:hAnsi="Times New Roman" w:cs="Times New Roman"/>
          <w:sz w:val="24"/>
          <w:szCs w:val="24"/>
          <w:lang w:val="fr-CA"/>
        </w:rPr>
        <w:t xml:space="preserve"> </w:t>
      </w:r>
      <w:r w:rsidR="009534FF">
        <w:rPr>
          <w:rFonts w:ascii="Times New Roman" w:hAnsi="Times New Roman" w:cs="Times New Roman"/>
          <w:sz w:val="24"/>
          <w:szCs w:val="24"/>
          <w:lang w:val="fr-CA"/>
        </w:rPr>
        <w:t xml:space="preserve"> pou</w:t>
      </w:r>
      <w:r w:rsidR="00105E75" w:rsidRPr="00441E12">
        <w:rPr>
          <w:rFonts w:ascii="Times New Roman" w:hAnsi="Times New Roman" w:cs="Times New Roman"/>
          <w:sz w:val="24"/>
          <w:szCs w:val="24"/>
          <w:lang w:val="fr-CA"/>
        </w:rPr>
        <w:t>r une fonction f(x1,x2,…,xn), le Hessein est calculé e</w:t>
      </w:r>
      <w:r>
        <w:rPr>
          <w:rFonts w:ascii="Times New Roman" w:hAnsi="Times New Roman" w:cs="Times New Roman"/>
          <w:sz w:val="24"/>
          <w:szCs w:val="24"/>
          <w:lang w:val="fr-CA"/>
        </w:rPr>
        <w:t xml:space="preserve">n utilisant la formule suivante </w:t>
      </w:r>
      <w:r w:rsidR="00105E75" w:rsidRPr="00441E12">
        <w:rPr>
          <w:rFonts w:ascii="Times New Roman" w:hAnsi="Times New Roman" w:cs="Times New Roman"/>
          <w:sz w:val="24"/>
          <w:szCs w:val="24"/>
          <w:lang w:val="fr-CA"/>
        </w:rPr>
        <w:t>:</w:t>
      </w:r>
    </w:p>
    <w:p w:rsidR="00105E75" w:rsidRPr="00441E12" w:rsidRDefault="00105E75" w:rsidP="00441E12">
      <w:pPr>
        <w:autoSpaceDE w:val="0"/>
        <w:autoSpaceDN w:val="0"/>
        <w:adjustRightInd w:val="0"/>
        <w:spacing w:before="120" w:after="120" w:line="312" w:lineRule="auto"/>
        <w:jc w:val="both"/>
        <w:rPr>
          <w:rFonts w:ascii="Times New Roman" w:hAnsi="Times New Roman" w:cs="Times New Roman"/>
          <w:sz w:val="24"/>
          <w:szCs w:val="24"/>
          <w:lang w:val="fr-CA"/>
        </w:rPr>
      </w:pPr>
      <w:r w:rsidRPr="00441E12">
        <w:rPr>
          <w:rFonts w:ascii="Times New Roman" w:hAnsi="Times New Roman" w:cs="Times New Roman"/>
          <w:position w:val="-30"/>
          <w:sz w:val="24"/>
          <w:szCs w:val="24"/>
        </w:rPr>
        <w:object w:dxaOrig="4819" w:dyaOrig="720">
          <v:shape id="_x0000_i1036" type="#_x0000_t75" style="width:240.2pt;height:36.3pt" o:ole="">
            <v:imagedata r:id="rId32" o:title=""/>
          </v:shape>
          <o:OLEObject Type="Embed" ProgID="Equation.3" ShapeID="_x0000_i1036" DrawAspect="Content" ObjectID="_1319013152" r:id="rId33"/>
        </w:object>
      </w:r>
      <w:r w:rsidRPr="00441E12">
        <w:rPr>
          <w:rFonts w:ascii="Times New Roman" w:hAnsi="Times New Roman" w:cs="Times New Roman"/>
          <w:sz w:val="24"/>
          <w:szCs w:val="24"/>
        </w:rPr>
        <w:t xml:space="preserve"> pour  i=1..n,j=1..n.</w:t>
      </w:r>
    </w:p>
    <w:p w:rsidR="00CA6D38" w:rsidRPr="00441E12" w:rsidRDefault="000E7F16" w:rsidP="000E7F16">
      <w:pPr>
        <w:autoSpaceDE w:val="0"/>
        <w:autoSpaceDN w:val="0"/>
        <w:adjustRightInd w:val="0"/>
        <w:spacing w:before="120" w:after="120" w:line="312" w:lineRule="auto"/>
        <w:jc w:val="both"/>
        <w:rPr>
          <w:rFonts w:ascii="Times New Roman" w:hAnsi="Times New Roman" w:cs="Times New Roman"/>
          <w:sz w:val="24"/>
          <w:szCs w:val="24"/>
          <w:lang w:val="fr-CA"/>
        </w:rPr>
      </w:pPr>
      <w:r>
        <w:rPr>
          <w:rFonts w:ascii="Times New Roman" w:hAnsi="Times New Roman" w:cs="Times New Roman"/>
          <w:noProof/>
          <w:sz w:val="24"/>
          <w:szCs w:val="24"/>
          <w:lang w:eastAsia="fr-FR"/>
        </w:rPr>
        <w:drawing>
          <wp:inline distT="0" distB="0" distL="0" distR="0">
            <wp:extent cx="3423397" cy="1903359"/>
            <wp:effectExtent l="19050" t="0" r="5603"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4" cstate="print"/>
                    <a:srcRect/>
                    <a:stretch>
                      <a:fillRect/>
                    </a:stretch>
                  </pic:blipFill>
                  <pic:spPr bwMode="auto">
                    <a:xfrm>
                      <a:off x="0" y="0"/>
                      <a:ext cx="3427176" cy="1905460"/>
                    </a:xfrm>
                    <a:prstGeom prst="rect">
                      <a:avLst/>
                    </a:prstGeom>
                    <a:noFill/>
                    <a:ln w="9525">
                      <a:noFill/>
                      <a:miter lim="800000"/>
                      <a:headEnd/>
                      <a:tailEnd/>
                    </a:ln>
                  </pic:spPr>
                </pic:pic>
              </a:graphicData>
            </a:graphic>
          </wp:inline>
        </w:drawing>
      </w:r>
      <w:r w:rsidRPr="000E7F16">
        <w:rPr>
          <w:rFonts w:ascii="Times New Roman" w:hAnsi="Times New Roman" w:cs="Times New Roman"/>
          <w:sz w:val="24"/>
          <w:szCs w:val="24"/>
          <w:lang w:val="fr-CA"/>
        </w:rPr>
        <w:t xml:space="preserve"> </w:t>
      </w:r>
    </w:p>
    <w:p w:rsidR="00BF547B" w:rsidRPr="00F8254A" w:rsidRDefault="00105E75" w:rsidP="00F8254A">
      <w:pPr>
        <w:autoSpaceDE w:val="0"/>
        <w:autoSpaceDN w:val="0"/>
        <w:adjustRightInd w:val="0"/>
        <w:spacing w:before="240" w:after="120" w:line="312" w:lineRule="auto"/>
        <w:jc w:val="both"/>
        <w:rPr>
          <w:rFonts w:ascii="Times New Roman" w:hAnsi="Times New Roman" w:cs="Times New Roman"/>
          <w:sz w:val="24"/>
          <w:szCs w:val="24"/>
          <w:lang w:val="fr-CA"/>
        </w:rPr>
      </w:pPr>
      <w:r w:rsidRPr="00441E12">
        <w:rPr>
          <w:rFonts w:ascii="Times New Roman" w:hAnsi="Times New Roman" w:cs="Times New Roman"/>
          <w:sz w:val="24"/>
          <w:szCs w:val="24"/>
          <w:lang w:val="fr-CA"/>
        </w:rPr>
        <w:t>Pour le cas d’une fonction à deux variables :</w:t>
      </w:r>
      <w:r w:rsidR="00F8254A">
        <w:rPr>
          <w:rFonts w:ascii="Times New Roman" w:hAnsi="Times New Roman" w:cs="Times New Roman"/>
          <w:sz w:val="24"/>
          <w:szCs w:val="24"/>
          <w:lang w:val="fr-CA"/>
        </w:rPr>
        <w:t xml:space="preserve"> </w:t>
      </w:r>
      <w:r w:rsidR="00BF547B" w:rsidRPr="00441E12">
        <w:rPr>
          <w:rFonts w:ascii="Times New Roman" w:hAnsi="Times New Roman" w:cs="Times New Roman"/>
          <w:sz w:val="24"/>
          <w:szCs w:val="24"/>
          <w:lang w:val="fr-CA"/>
        </w:rPr>
        <w:t xml:space="preserve">Soit </w:t>
      </w:r>
      <w:r w:rsidR="00BF547B" w:rsidRPr="00441E12">
        <w:rPr>
          <w:rFonts w:ascii="Times New Roman" w:hAnsi="Times New Roman" w:cs="Times New Roman"/>
          <w:position w:val="-10"/>
          <w:sz w:val="24"/>
          <w:szCs w:val="24"/>
          <w:lang w:val="fr-CA"/>
        </w:rPr>
        <w:object w:dxaOrig="760" w:dyaOrig="320">
          <v:shape id="_x0000_i1037" type="#_x0000_t75" style="width:38.1pt;height:15.75pt" o:ole="" fillcolor="window">
            <v:imagedata r:id="rId18" o:title=""/>
          </v:shape>
          <o:OLEObject Type="Embed" ProgID="Equation.3" ShapeID="_x0000_i1037" DrawAspect="Content" ObjectID="_1319013153" r:id="rId35"/>
        </w:object>
      </w:r>
      <w:r w:rsidR="00BF547B" w:rsidRPr="00441E12">
        <w:rPr>
          <w:rFonts w:ascii="Times New Roman" w:hAnsi="Times New Roman" w:cs="Times New Roman"/>
          <w:i/>
          <w:sz w:val="24"/>
          <w:szCs w:val="24"/>
          <w:lang w:val="fr-CA"/>
        </w:rPr>
        <w:t xml:space="preserve"> </w:t>
      </w:r>
      <w:r w:rsidR="00BF547B" w:rsidRPr="00441E12">
        <w:rPr>
          <w:rFonts w:ascii="Times New Roman" w:hAnsi="Times New Roman" w:cs="Times New Roman"/>
          <w:sz w:val="24"/>
          <w:szCs w:val="24"/>
          <w:lang w:val="fr-CA"/>
        </w:rPr>
        <w:t>une fonction deux fois dérivable, alors le Hessien est :</w:t>
      </w:r>
      <w:r w:rsidR="00BF547B" w:rsidRPr="00441E12">
        <w:rPr>
          <w:rFonts w:ascii="Times New Roman" w:hAnsi="Times New Roman" w:cs="Times New Roman"/>
          <w:b/>
          <w:sz w:val="24"/>
          <w:szCs w:val="24"/>
          <w:lang w:val="fr-CA"/>
        </w:rPr>
        <w:t xml:space="preserve"> </w:t>
      </w:r>
    </w:p>
    <w:p w:rsidR="00197444" w:rsidRPr="00441E12" w:rsidRDefault="00105E75" w:rsidP="00FA4F4F">
      <w:pPr>
        <w:spacing w:before="120" w:after="120" w:line="312" w:lineRule="auto"/>
        <w:jc w:val="both"/>
        <w:rPr>
          <w:rFonts w:ascii="Times New Roman" w:hAnsi="Times New Roman" w:cs="Times New Roman"/>
          <w:b/>
          <w:sz w:val="24"/>
          <w:szCs w:val="24"/>
          <w:lang w:val="fr-CA"/>
        </w:rPr>
      </w:pPr>
      <w:r w:rsidRPr="00441E12">
        <w:rPr>
          <w:rFonts w:ascii="Times New Roman" w:hAnsi="Times New Roman" w:cs="Times New Roman"/>
          <w:b/>
          <w:position w:val="-34"/>
          <w:sz w:val="24"/>
          <w:szCs w:val="24"/>
          <w:lang w:val="fr-CA"/>
        </w:rPr>
        <w:object w:dxaOrig="4459" w:dyaOrig="800">
          <v:shape id="_x0000_i1038" type="#_x0000_t75" style="width:251.7pt;height:46pt" o:ole="" fillcolor="window">
            <v:imagedata r:id="rId36" o:title=""/>
          </v:shape>
          <o:OLEObject Type="Embed" ProgID="Equation.3" ShapeID="_x0000_i1038" DrawAspect="Content" ObjectID="_1319013154" r:id="rId37"/>
        </w:object>
      </w:r>
      <w:r w:rsidR="00BF547B" w:rsidRPr="00441E12">
        <w:rPr>
          <w:rFonts w:ascii="Times New Roman" w:hAnsi="Times New Roman" w:cs="Times New Roman"/>
          <w:b/>
          <w:sz w:val="24"/>
          <w:szCs w:val="24"/>
          <w:lang w:val="fr-CA"/>
        </w:rPr>
        <w:t xml:space="preserve">.  </w:t>
      </w:r>
      <w:r w:rsidR="00BF547B" w:rsidRPr="00441E12">
        <w:rPr>
          <w:rFonts w:ascii="Times New Roman" w:hAnsi="Times New Roman" w:cs="Times New Roman"/>
          <w:b/>
          <w:sz w:val="24"/>
          <w:szCs w:val="24"/>
          <w:lang w:val="fr-CA"/>
        </w:rPr>
        <w:tab/>
      </w:r>
    </w:p>
    <w:p w:rsidR="00BF547B" w:rsidRPr="00441E12" w:rsidRDefault="00BF547B" w:rsidP="00FA4F4F">
      <w:pPr>
        <w:spacing w:before="120" w:after="120" w:line="312" w:lineRule="auto"/>
        <w:jc w:val="both"/>
        <w:rPr>
          <w:rFonts w:ascii="Times New Roman" w:hAnsi="Times New Roman" w:cs="Times New Roman"/>
          <w:sz w:val="24"/>
          <w:szCs w:val="24"/>
          <w:lang w:val="fr-CA"/>
        </w:rPr>
      </w:pPr>
      <w:r w:rsidRPr="00441E12">
        <w:rPr>
          <w:rFonts w:ascii="Times New Roman" w:hAnsi="Times New Roman" w:cs="Times New Roman"/>
          <w:sz w:val="24"/>
          <w:szCs w:val="24"/>
          <w:lang w:val="fr-CA"/>
        </w:rPr>
        <w:t xml:space="preserve">On a </w:t>
      </w:r>
      <w:r w:rsidR="00105E75" w:rsidRPr="00441E12">
        <w:rPr>
          <w:rFonts w:ascii="Times New Roman" w:hAnsi="Times New Roman" w:cs="Times New Roman"/>
          <w:sz w:val="24"/>
          <w:szCs w:val="24"/>
          <w:lang w:val="fr-CA"/>
        </w:rPr>
        <w:t>toujours</w:t>
      </w:r>
      <w:r w:rsidRPr="00441E12">
        <w:rPr>
          <w:rFonts w:ascii="Times New Roman" w:hAnsi="Times New Roman" w:cs="Times New Roman"/>
          <w:position w:val="-14"/>
          <w:sz w:val="24"/>
          <w:szCs w:val="24"/>
          <w:lang w:val="fr-CA"/>
        </w:rPr>
        <w:object w:dxaOrig="2120" w:dyaOrig="400">
          <v:shape id="_x0000_i1039" type="#_x0000_t75" style="width:105.9pt;height:19.95pt" o:ole="" fillcolor="window">
            <v:imagedata r:id="rId38" o:title=""/>
          </v:shape>
          <o:OLEObject Type="Embed" ProgID="Equation.3" ShapeID="_x0000_i1039" DrawAspect="Content" ObjectID="_1319013155" r:id="rId39"/>
        </w:object>
      </w:r>
      <w:r w:rsidRPr="00441E12">
        <w:rPr>
          <w:rFonts w:ascii="Times New Roman" w:hAnsi="Times New Roman" w:cs="Times New Roman"/>
          <w:sz w:val="24"/>
          <w:szCs w:val="24"/>
          <w:lang w:val="fr-CA"/>
        </w:rPr>
        <w:t>.</w:t>
      </w:r>
    </w:p>
    <w:p w:rsidR="00BF547B" w:rsidRPr="00441E12" w:rsidRDefault="00BF547B" w:rsidP="00FA4F4F">
      <w:pPr>
        <w:spacing w:before="120" w:after="120" w:line="312" w:lineRule="auto"/>
        <w:jc w:val="both"/>
        <w:rPr>
          <w:rFonts w:ascii="Times New Roman" w:hAnsi="Times New Roman" w:cs="Times New Roman"/>
          <w:sz w:val="24"/>
          <w:szCs w:val="24"/>
          <w:lang w:val="fr-CA"/>
        </w:rPr>
      </w:pPr>
      <w:r w:rsidRPr="00441E12">
        <w:rPr>
          <w:rFonts w:ascii="Times New Roman" w:hAnsi="Times New Roman" w:cs="Times New Roman"/>
          <w:bCs/>
          <w:sz w:val="24"/>
          <w:szCs w:val="24"/>
          <w:lang w:val="fr-CA"/>
        </w:rPr>
        <w:lastRenderedPageBreak/>
        <w:t>Exemple</w:t>
      </w:r>
      <w:r w:rsidRPr="00441E12">
        <w:rPr>
          <w:rFonts w:ascii="Times New Roman" w:hAnsi="Times New Roman" w:cs="Times New Roman"/>
          <w:b/>
          <w:sz w:val="24"/>
          <w:szCs w:val="24"/>
          <w:lang w:val="fr-CA"/>
        </w:rPr>
        <w:t xml:space="preserve">   </w:t>
      </w:r>
      <w:r w:rsidRPr="00441E12">
        <w:rPr>
          <w:rFonts w:ascii="Times New Roman" w:hAnsi="Times New Roman" w:cs="Times New Roman"/>
          <w:position w:val="-14"/>
          <w:sz w:val="24"/>
          <w:szCs w:val="24"/>
          <w:lang w:val="fr-CA"/>
        </w:rPr>
        <w:object w:dxaOrig="3379" w:dyaOrig="400">
          <v:shape id="_x0000_i1040" type="#_x0000_t75" style="width:169.4pt;height:19.95pt" o:ole="" fillcolor="window">
            <v:imagedata r:id="rId40" o:title=""/>
          </v:shape>
          <o:OLEObject Type="Embed" ProgID="Equation.3" ShapeID="_x0000_i1040" DrawAspect="Content" ObjectID="_1319013156" r:id="rId41"/>
        </w:object>
      </w:r>
      <w:r w:rsidRPr="00441E12">
        <w:rPr>
          <w:rFonts w:ascii="Times New Roman" w:hAnsi="Times New Roman" w:cs="Times New Roman"/>
          <w:sz w:val="24"/>
          <w:szCs w:val="24"/>
          <w:lang w:val="fr-CA"/>
        </w:rPr>
        <w:t xml:space="preserve"> où </w:t>
      </w:r>
      <w:r w:rsidRPr="00441E12">
        <w:rPr>
          <w:rFonts w:ascii="Times New Roman" w:hAnsi="Times New Roman" w:cs="Times New Roman"/>
          <w:position w:val="-10"/>
          <w:sz w:val="24"/>
          <w:szCs w:val="24"/>
          <w:lang w:val="fr-CA"/>
        </w:rPr>
        <w:object w:dxaOrig="1080" w:dyaOrig="360">
          <v:shape id="_x0000_i1041" type="#_x0000_t75" style="width:53.85pt;height:18.15pt" o:ole="" fillcolor="window">
            <v:imagedata r:id="rId42" o:title=""/>
          </v:shape>
          <o:OLEObject Type="Embed" ProgID="Equation.3" ShapeID="_x0000_i1041" DrawAspect="Content" ObjectID="_1319013157" r:id="rId43"/>
        </w:object>
      </w:r>
      <w:r w:rsidRPr="00441E12">
        <w:rPr>
          <w:rFonts w:ascii="Times New Roman" w:hAnsi="Times New Roman" w:cs="Times New Roman"/>
          <w:sz w:val="24"/>
          <w:szCs w:val="24"/>
          <w:lang w:val="fr-CA"/>
        </w:rPr>
        <w:t>.</w:t>
      </w:r>
    </w:p>
    <w:p w:rsidR="00BF547B" w:rsidRPr="00FA4F4F" w:rsidRDefault="00441E12" w:rsidP="00FA4F4F">
      <w:pPr>
        <w:spacing w:before="120" w:after="120" w:line="312" w:lineRule="auto"/>
        <w:jc w:val="both"/>
        <w:rPr>
          <w:rFonts w:ascii="Times New Roman" w:hAnsi="Times New Roman" w:cs="Times New Roman"/>
          <w:sz w:val="24"/>
          <w:lang w:val="fr-CA"/>
        </w:rPr>
      </w:pPr>
      <w:r w:rsidRPr="00FA4F4F">
        <w:rPr>
          <w:rFonts w:ascii="Times New Roman" w:hAnsi="Times New Roman" w:cs="Times New Roman"/>
          <w:b/>
          <w:sz w:val="24"/>
          <w:lang w:val="fr-CA"/>
        </w:rPr>
        <w:t>Calculer</w:t>
      </w:r>
      <w:r w:rsidR="007D515F" w:rsidRPr="00FA4F4F">
        <w:rPr>
          <w:rFonts w:ascii="Times New Roman" w:hAnsi="Times New Roman" w:cs="Times New Roman"/>
          <w:b/>
          <w:sz w:val="24"/>
          <w:lang w:val="fr-CA"/>
        </w:rPr>
        <w:t xml:space="preserve"> le gradient de f</w:t>
      </w:r>
      <w:r w:rsidR="00BF547B" w:rsidRPr="00FA4F4F">
        <w:rPr>
          <w:rFonts w:ascii="Times New Roman" w:hAnsi="Times New Roman" w:cs="Times New Roman"/>
          <w:sz w:val="24"/>
          <w:lang w:val="fr-CA"/>
        </w:rPr>
        <w:t xml:space="preserve"> : </w:t>
      </w:r>
      <w:r w:rsidR="00BF547B" w:rsidRPr="00FA4F4F">
        <w:rPr>
          <w:rFonts w:ascii="Times New Roman" w:hAnsi="Times New Roman" w:cs="Times New Roman"/>
          <w:position w:val="-12"/>
          <w:sz w:val="24"/>
          <w:lang w:val="fr-CA"/>
        </w:rPr>
        <w:object w:dxaOrig="2180" w:dyaOrig="360">
          <v:shape id="_x0000_i1042" type="#_x0000_t75" style="width:108.9pt;height:18.15pt" o:ole="" fillcolor="window">
            <v:imagedata r:id="rId44" o:title=""/>
          </v:shape>
          <o:OLEObject Type="Embed" ProgID="Equation.3" ShapeID="_x0000_i1042" DrawAspect="Content" ObjectID="_1319013158" r:id="rId45"/>
        </w:object>
      </w:r>
      <w:r w:rsidR="00BF547B" w:rsidRPr="00FA4F4F">
        <w:rPr>
          <w:rFonts w:ascii="Times New Roman" w:hAnsi="Times New Roman" w:cs="Times New Roman"/>
          <w:sz w:val="24"/>
          <w:lang w:val="fr-CA"/>
        </w:rPr>
        <w:t xml:space="preserve">;  </w:t>
      </w:r>
      <w:r w:rsidR="00BF547B" w:rsidRPr="00FA4F4F">
        <w:rPr>
          <w:rFonts w:ascii="Times New Roman" w:hAnsi="Times New Roman" w:cs="Times New Roman"/>
          <w:sz w:val="24"/>
          <w:lang w:val="fr-CA"/>
        </w:rPr>
        <w:tab/>
      </w:r>
      <w:r w:rsidR="00BF547B" w:rsidRPr="00FA4F4F">
        <w:rPr>
          <w:rFonts w:ascii="Times New Roman" w:hAnsi="Times New Roman" w:cs="Times New Roman"/>
          <w:position w:val="-14"/>
          <w:sz w:val="24"/>
          <w:lang w:val="fr-CA"/>
        </w:rPr>
        <w:object w:dxaOrig="2100" w:dyaOrig="380">
          <v:shape id="_x0000_i1043" type="#_x0000_t75" style="width:105.3pt;height:18.75pt" o:ole="" fillcolor="window">
            <v:imagedata r:id="rId46" o:title=""/>
          </v:shape>
          <o:OLEObject Type="Embed" ProgID="Equation.3" ShapeID="_x0000_i1043" DrawAspect="Content" ObjectID="_1319013159" r:id="rId47"/>
        </w:object>
      </w:r>
      <w:r w:rsidR="00BF547B" w:rsidRPr="00FA4F4F">
        <w:rPr>
          <w:rFonts w:ascii="Times New Roman" w:hAnsi="Times New Roman" w:cs="Times New Roman"/>
          <w:sz w:val="24"/>
          <w:lang w:val="fr-CA"/>
        </w:rPr>
        <w:t>.</w:t>
      </w:r>
    </w:p>
    <w:p w:rsidR="00BF547B" w:rsidRPr="00FA4F4F" w:rsidRDefault="00441E12" w:rsidP="00FA4F4F">
      <w:pPr>
        <w:spacing w:before="120" w:after="120" w:line="312" w:lineRule="auto"/>
        <w:jc w:val="both"/>
        <w:rPr>
          <w:rFonts w:ascii="Times New Roman" w:hAnsi="Times New Roman" w:cs="Times New Roman"/>
          <w:sz w:val="24"/>
          <w:lang w:val="fr-CA"/>
        </w:rPr>
      </w:pPr>
      <w:r w:rsidRPr="00FA4F4F">
        <w:rPr>
          <w:rFonts w:ascii="Times New Roman" w:hAnsi="Times New Roman" w:cs="Times New Roman"/>
          <w:b/>
          <w:sz w:val="24"/>
          <w:lang w:val="fr-CA"/>
        </w:rPr>
        <w:t>Calculer</w:t>
      </w:r>
      <w:r w:rsidR="007D515F" w:rsidRPr="00FA4F4F">
        <w:rPr>
          <w:rFonts w:ascii="Times New Roman" w:hAnsi="Times New Roman" w:cs="Times New Roman"/>
          <w:b/>
          <w:sz w:val="24"/>
          <w:lang w:val="fr-CA"/>
        </w:rPr>
        <w:t xml:space="preserve"> le Hessien de f</w:t>
      </w:r>
      <w:r w:rsidR="00BF547B" w:rsidRPr="00FA4F4F">
        <w:rPr>
          <w:rFonts w:ascii="Times New Roman" w:hAnsi="Times New Roman" w:cs="Times New Roman"/>
          <w:sz w:val="24"/>
          <w:lang w:val="fr-CA"/>
        </w:rPr>
        <w:t xml:space="preserve"> : </w:t>
      </w:r>
      <w:r w:rsidR="00BF547B" w:rsidRPr="00FA4F4F">
        <w:rPr>
          <w:rFonts w:ascii="Times New Roman" w:hAnsi="Times New Roman" w:cs="Times New Roman"/>
          <w:position w:val="-24"/>
          <w:sz w:val="24"/>
          <w:lang w:val="fr-CA"/>
        </w:rPr>
        <w:object w:dxaOrig="2720" w:dyaOrig="620">
          <v:shape id="_x0000_i1044" type="#_x0000_t75" style="width:136.75pt;height:30.85pt" o:ole="" fillcolor="window">
            <v:imagedata r:id="rId48" o:title=""/>
          </v:shape>
          <o:OLEObject Type="Embed" ProgID="Equation.3" ShapeID="_x0000_i1044" DrawAspect="Content" ObjectID="_1319013160" r:id="rId49"/>
        </w:object>
      </w:r>
      <w:r w:rsidR="00BF547B" w:rsidRPr="00FA4F4F">
        <w:rPr>
          <w:rFonts w:ascii="Times New Roman" w:hAnsi="Times New Roman" w:cs="Times New Roman"/>
          <w:sz w:val="24"/>
          <w:lang w:val="fr-CA"/>
        </w:rPr>
        <w:t>;</w:t>
      </w:r>
      <w:r w:rsidR="00BF547B" w:rsidRPr="00FA4F4F">
        <w:rPr>
          <w:rFonts w:ascii="Times New Roman" w:hAnsi="Times New Roman" w:cs="Times New Roman"/>
          <w:sz w:val="24"/>
          <w:lang w:val="fr-CA"/>
        </w:rPr>
        <w:tab/>
      </w:r>
      <w:r w:rsidR="00BF547B" w:rsidRPr="00FA4F4F">
        <w:rPr>
          <w:rFonts w:ascii="Times New Roman" w:hAnsi="Times New Roman" w:cs="Times New Roman"/>
          <w:sz w:val="24"/>
          <w:lang w:val="fr-CA"/>
        </w:rPr>
        <w:tab/>
      </w:r>
      <w:r w:rsidR="00BF547B" w:rsidRPr="00FA4F4F">
        <w:rPr>
          <w:rFonts w:ascii="Times New Roman" w:hAnsi="Times New Roman" w:cs="Times New Roman"/>
          <w:position w:val="-28"/>
          <w:sz w:val="24"/>
          <w:lang w:val="fr-CA"/>
        </w:rPr>
        <w:object w:dxaOrig="2600" w:dyaOrig="660">
          <v:shape id="_x0000_i1045" type="#_x0000_t75" style="width:130.1pt;height:33.3pt" o:ole="" fillcolor="window">
            <v:imagedata r:id="rId50" o:title=""/>
          </v:shape>
          <o:OLEObject Type="Embed" ProgID="Equation.3" ShapeID="_x0000_i1045" DrawAspect="Content" ObjectID="_1319013161" r:id="rId51"/>
        </w:object>
      </w:r>
      <w:r w:rsidR="00BF547B" w:rsidRPr="00FA4F4F">
        <w:rPr>
          <w:rFonts w:ascii="Times New Roman" w:hAnsi="Times New Roman" w:cs="Times New Roman"/>
          <w:sz w:val="24"/>
          <w:lang w:val="fr-CA"/>
        </w:rPr>
        <w:t>;</w:t>
      </w:r>
    </w:p>
    <w:p w:rsidR="00BF547B" w:rsidRPr="00FA4F4F" w:rsidRDefault="00BF547B" w:rsidP="00FA4F4F">
      <w:pPr>
        <w:spacing w:before="120" w:after="120" w:line="312" w:lineRule="auto"/>
        <w:ind w:left="2832"/>
        <w:jc w:val="both"/>
        <w:rPr>
          <w:rFonts w:ascii="Times New Roman" w:hAnsi="Times New Roman" w:cs="Times New Roman"/>
          <w:sz w:val="24"/>
          <w:lang w:val="fr-CA"/>
        </w:rPr>
      </w:pPr>
      <w:r w:rsidRPr="00FA4F4F">
        <w:rPr>
          <w:rFonts w:ascii="Times New Roman" w:hAnsi="Times New Roman" w:cs="Times New Roman"/>
          <w:position w:val="-24"/>
          <w:sz w:val="24"/>
          <w:lang w:val="fr-CA"/>
        </w:rPr>
        <w:object w:dxaOrig="2620" w:dyaOrig="620">
          <v:shape id="_x0000_i1046" type="#_x0000_t75" style="width:131.3pt;height:30.85pt" o:ole="" fillcolor="window">
            <v:imagedata r:id="rId52" o:title=""/>
          </v:shape>
          <o:OLEObject Type="Embed" ProgID="Equation.3" ShapeID="_x0000_i1046" DrawAspect="Content" ObjectID="_1319013162" r:id="rId53"/>
        </w:object>
      </w:r>
      <w:r w:rsidRPr="00FA4F4F">
        <w:rPr>
          <w:rFonts w:ascii="Times New Roman" w:hAnsi="Times New Roman" w:cs="Times New Roman"/>
          <w:sz w:val="24"/>
          <w:lang w:val="fr-CA"/>
        </w:rPr>
        <w:t>;</w:t>
      </w:r>
      <w:r w:rsidRPr="00FA4F4F">
        <w:rPr>
          <w:rFonts w:ascii="Times New Roman" w:hAnsi="Times New Roman" w:cs="Times New Roman"/>
          <w:sz w:val="24"/>
          <w:lang w:val="fr-CA"/>
        </w:rPr>
        <w:tab/>
      </w:r>
      <w:r w:rsidRPr="00FA4F4F">
        <w:rPr>
          <w:rFonts w:ascii="Times New Roman" w:hAnsi="Times New Roman" w:cs="Times New Roman"/>
          <w:sz w:val="24"/>
          <w:lang w:val="fr-CA"/>
        </w:rPr>
        <w:tab/>
      </w:r>
      <w:r w:rsidRPr="00FA4F4F">
        <w:rPr>
          <w:rFonts w:ascii="Times New Roman" w:hAnsi="Times New Roman" w:cs="Times New Roman"/>
          <w:position w:val="-28"/>
          <w:sz w:val="24"/>
          <w:lang w:val="fr-CA"/>
        </w:rPr>
        <w:object w:dxaOrig="2620" w:dyaOrig="660">
          <v:shape id="_x0000_i1047" type="#_x0000_t75" style="width:131.3pt;height:33.3pt" o:ole="" fillcolor="window">
            <v:imagedata r:id="rId54" o:title=""/>
          </v:shape>
          <o:OLEObject Type="Embed" ProgID="Equation.3" ShapeID="_x0000_i1047" DrawAspect="Content" ObjectID="_1319013163" r:id="rId55"/>
        </w:object>
      </w:r>
      <w:r w:rsidRPr="00FA4F4F">
        <w:rPr>
          <w:rFonts w:ascii="Times New Roman" w:hAnsi="Times New Roman" w:cs="Times New Roman"/>
          <w:sz w:val="24"/>
          <w:lang w:val="fr-CA"/>
        </w:rPr>
        <w:t>.</w:t>
      </w:r>
    </w:p>
    <w:p w:rsidR="00BF547B" w:rsidRPr="00FA4F4F" w:rsidRDefault="00BF547B" w:rsidP="00FA4F4F">
      <w:pPr>
        <w:spacing w:before="120" w:after="120" w:line="312" w:lineRule="auto"/>
        <w:jc w:val="both"/>
        <w:rPr>
          <w:rFonts w:ascii="Times New Roman" w:hAnsi="Times New Roman" w:cs="Times New Roman"/>
          <w:sz w:val="24"/>
          <w:lang w:val="fr-CA"/>
        </w:rPr>
      </w:pPr>
    </w:p>
    <w:p w:rsidR="00BF547B" w:rsidRPr="00FA4F4F" w:rsidRDefault="00BF547B" w:rsidP="00FA4F4F">
      <w:pPr>
        <w:spacing w:before="120" w:after="120" w:line="312" w:lineRule="auto"/>
        <w:jc w:val="both"/>
        <w:rPr>
          <w:rFonts w:ascii="Times New Roman" w:hAnsi="Times New Roman" w:cs="Times New Roman"/>
          <w:sz w:val="24"/>
          <w:lang w:val="fr-CA"/>
        </w:rPr>
      </w:pPr>
      <w:r w:rsidRPr="00FA4F4F">
        <w:rPr>
          <w:rFonts w:ascii="Times New Roman" w:hAnsi="Times New Roman" w:cs="Times New Roman"/>
          <w:sz w:val="24"/>
          <w:lang w:val="fr-CA"/>
        </w:rPr>
        <w:t xml:space="preserve">Le Hessien est </w:t>
      </w:r>
      <w:r w:rsidRPr="00FA4F4F">
        <w:rPr>
          <w:rFonts w:ascii="Times New Roman" w:hAnsi="Times New Roman" w:cs="Times New Roman"/>
          <w:position w:val="-30"/>
          <w:sz w:val="24"/>
          <w:lang w:val="fr-CA"/>
        </w:rPr>
        <w:object w:dxaOrig="1800" w:dyaOrig="720">
          <v:shape id="_x0000_i1048" type="#_x0000_t75" style="width:90.15pt;height:36.3pt" o:ole="" fillcolor="window">
            <v:imagedata r:id="rId56" o:title=""/>
          </v:shape>
          <o:OLEObject Type="Embed" ProgID="Equation.3" ShapeID="_x0000_i1048" DrawAspect="Content" ObjectID="_1319013164" r:id="rId57"/>
        </w:object>
      </w:r>
      <w:r w:rsidRPr="00FA4F4F">
        <w:rPr>
          <w:rFonts w:ascii="Times New Roman" w:hAnsi="Times New Roman" w:cs="Times New Roman"/>
          <w:sz w:val="24"/>
          <w:lang w:val="fr-CA"/>
        </w:rPr>
        <w:t xml:space="preserve">  et dans cet exemple, il est le même (constant) en tout point du domaine de</w:t>
      </w:r>
      <w:r w:rsidRPr="00FA4F4F">
        <w:rPr>
          <w:rFonts w:ascii="Times New Roman" w:hAnsi="Times New Roman" w:cs="Times New Roman"/>
          <w:position w:val="-10"/>
          <w:sz w:val="24"/>
          <w:lang w:val="fr-CA"/>
        </w:rPr>
        <w:object w:dxaOrig="760" w:dyaOrig="320">
          <v:shape id="_x0000_i1049" type="#_x0000_t75" style="width:38.1pt;height:15.75pt" o:ole="" fillcolor="window">
            <v:imagedata r:id="rId18" o:title=""/>
          </v:shape>
          <o:OLEObject Type="Embed" ProgID="Equation.3" ShapeID="_x0000_i1049" DrawAspect="Content" ObjectID="_1319013165" r:id="rId58"/>
        </w:object>
      </w:r>
      <w:r w:rsidRPr="00FA4F4F">
        <w:rPr>
          <w:rFonts w:ascii="Times New Roman" w:hAnsi="Times New Roman" w:cs="Times New Roman"/>
          <w:sz w:val="24"/>
          <w:lang w:val="fr-CA"/>
        </w:rPr>
        <w:t>, ce qui n’est pas toujours le cas.</w:t>
      </w:r>
    </w:p>
    <w:p w:rsidR="00255FC8" w:rsidRPr="00FA4F4F" w:rsidRDefault="00783535" w:rsidP="00A80E20">
      <w:pPr>
        <w:numPr>
          <w:ilvl w:val="0"/>
          <w:numId w:val="3"/>
        </w:numPr>
        <w:spacing w:before="120" w:after="120" w:line="312" w:lineRule="auto"/>
        <w:jc w:val="both"/>
        <w:rPr>
          <w:rFonts w:ascii="Times New Roman" w:hAnsi="Times New Roman" w:cs="Times New Roman"/>
          <w:sz w:val="24"/>
          <w:lang w:val="fr-CA"/>
        </w:rPr>
      </w:pPr>
      <w:r w:rsidRPr="00FA4F4F">
        <w:rPr>
          <w:rFonts w:ascii="Times New Roman" w:hAnsi="Times New Roman" w:cs="Times New Roman"/>
          <w:sz w:val="24"/>
          <w:lang w:val="fr-CA"/>
        </w:rPr>
        <w:t>Soit</w:t>
      </w:r>
      <w:r w:rsidR="00255FC8" w:rsidRPr="00FA4F4F">
        <w:rPr>
          <w:rFonts w:ascii="Times New Roman" w:hAnsi="Times New Roman" w:cs="Times New Roman"/>
          <w:position w:val="-30"/>
          <w:sz w:val="24"/>
          <w:lang w:val="fr-CA"/>
        </w:rPr>
        <w:object w:dxaOrig="1200" w:dyaOrig="720">
          <v:shape id="_x0000_i1050" type="#_x0000_t75" style="width:59.9pt;height:36.3pt" o:ole="" fillcolor="window">
            <v:imagedata r:id="rId59" o:title=""/>
          </v:shape>
          <o:OLEObject Type="Embed" ProgID="Equation.3" ShapeID="_x0000_i1050" DrawAspect="Content" ObjectID="_1319013166" r:id="rId60"/>
        </w:object>
      </w:r>
      <w:r w:rsidR="00255FC8" w:rsidRPr="00FA4F4F">
        <w:rPr>
          <w:rFonts w:ascii="Times New Roman" w:hAnsi="Times New Roman" w:cs="Times New Roman"/>
          <w:sz w:val="24"/>
          <w:lang w:val="fr-CA"/>
        </w:rPr>
        <w:t xml:space="preserve">, le </w:t>
      </w:r>
      <w:r w:rsidR="00255FC8" w:rsidRPr="00FA4F4F">
        <w:rPr>
          <w:rFonts w:ascii="Times New Roman" w:hAnsi="Times New Roman" w:cs="Times New Roman"/>
          <w:b/>
          <w:sz w:val="24"/>
          <w:lang w:val="fr-CA"/>
        </w:rPr>
        <w:t>déterminant</w:t>
      </w:r>
      <w:r w:rsidR="00255FC8" w:rsidRPr="00FA4F4F">
        <w:rPr>
          <w:rFonts w:ascii="Times New Roman" w:hAnsi="Times New Roman" w:cs="Times New Roman"/>
          <w:sz w:val="24"/>
          <w:lang w:val="fr-CA"/>
        </w:rPr>
        <w:t xml:space="preserve"> de </w:t>
      </w:r>
      <w:r w:rsidR="00255FC8" w:rsidRPr="00FA4F4F">
        <w:rPr>
          <w:rFonts w:ascii="Times New Roman" w:hAnsi="Times New Roman" w:cs="Times New Roman"/>
          <w:i/>
          <w:sz w:val="24"/>
          <w:lang w:val="fr-CA"/>
        </w:rPr>
        <w:t>A</w:t>
      </w:r>
      <w:r w:rsidR="00255FC8" w:rsidRPr="00FA4F4F">
        <w:rPr>
          <w:rFonts w:ascii="Times New Roman" w:hAnsi="Times New Roman" w:cs="Times New Roman"/>
          <w:sz w:val="24"/>
          <w:lang w:val="fr-CA"/>
        </w:rPr>
        <w:t xml:space="preserve"> est donné par </w:t>
      </w:r>
      <w:r w:rsidR="00255FC8" w:rsidRPr="00FA4F4F">
        <w:rPr>
          <w:rFonts w:ascii="Times New Roman" w:hAnsi="Times New Roman" w:cs="Times New Roman"/>
          <w:position w:val="-14"/>
          <w:sz w:val="24"/>
          <w:lang w:val="fr-CA"/>
        </w:rPr>
        <w:object w:dxaOrig="2140" w:dyaOrig="400">
          <v:shape id="_x0000_i1051" type="#_x0000_t75" style="width:107.1pt;height:19.95pt" o:ole="" fillcolor="window">
            <v:imagedata r:id="rId61" o:title=""/>
          </v:shape>
          <o:OLEObject Type="Embed" ProgID="Equation.3" ShapeID="_x0000_i1051" DrawAspect="Content" ObjectID="_1319013167" r:id="rId62"/>
        </w:object>
      </w:r>
      <w:r w:rsidR="00255FC8" w:rsidRPr="00FA4F4F">
        <w:rPr>
          <w:rFonts w:ascii="Times New Roman" w:hAnsi="Times New Roman" w:cs="Times New Roman"/>
          <w:sz w:val="24"/>
          <w:lang w:val="fr-CA"/>
        </w:rPr>
        <w:t>.</w:t>
      </w:r>
    </w:p>
    <w:p w:rsidR="00255FC8" w:rsidRPr="00441E12" w:rsidRDefault="00255FC8" w:rsidP="00A80E20">
      <w:pPr>
        <w:numPr>
          <w:ilvl w:val="0"/>
          <w:numId w:val="7"/>
        </w:numPr>
        <w:spacing w:before="120" w:after="120" w:line="312" w:lineRule="auto"/>
        <w:jc w:val="both"/>
        <w:rPr>
          <w:rFonts w:ascii="Times New Roman" w:hAnsi="Times New Roman" w:cs="Times New Roman"/>
          <w:sz w:val="24"/>
          <w:u w:val="single"/>
          <w:lang w:val="fr-CA"/>
        </w:rPr>
      </w:pPr>
      <w:r w:rsidRPr="00FA4F4F">
        <w:rPr>
          <w:rFonts w:ascii="Times New Roman" w:hAnsi="Times New Roman" w:cs="Times New Roman"/>
          <w:sz w:val="24"/>
          <w:lang w:val="fr-CA"/>
        </w:rPr>
        <w:t xml:space="preserve">Une matrice A est </w:t>
      </w:r>
      <w:r w:rsidRPr="00FA4F4F">
        <w:rPr>
          <w:rFonts w:ascii="Times New Roman" w:hAnsi="Times New Roman" w:cs="Times New Roman"/>
          <w:b/>
          <w:sz w:val="24"/>
          <w:lang w:val="fr-CA"/>
        </w:rPr>
        <w:t>symétrique</w:t>
      </w:r>
      <w:r w:rsidRPr="00FA4F4F">
        <w:rPr>
          <w:rFonts w:ascii="Times New Roman" w:hAnsi="Times New Roman" w:cs="Times New Roman"/>
          <w:sz w:val="24"/>
          <w:lang w:val="fr-CA"/>
        </w:rPr>
        <w:t xml:space="preserve"> si </w:t>
      </w:r>
      <w:r w:rsidRPr="00FA4F4F">
        <w:rPr>
          <w:rFonts w:ascii="Times New Roman" w:hAnsi="Times New Roman" w:cs="Times New Roman"/>
          <w:i/>
          <w:sz w:val="24"/>
          <w:lang w:val="fr-CA"/>
        </w:rPr>
        <w:t>b</w:t>
      </w:r>
      <w:r w:rsidRPr="00FA4F4F">
        <w:rPr>
          <w:rFonts w:ascii="Times New Roman" w:hAnsi="Times New Roman" w:cs="Times New Roman"/>
          <w:sz w:val="24"/>
          <w:lang w:val="fr-CA"/>
        </w:rPr>
        <w:t xml:space="preserve"> = </w:t>
      </w:r>
      <w:r w:rsidRPr="00FA4F4F">
        <w:rPr>
          <w:rFonts w:ascii="Times New Roman" w:hAnsi="Times New Roman" w:cs="Times New Roman"/>
          <w:i/>
          <w:sz w:val="24"/>
          <w:lang w:val="fr-CA"/>
        </w:rPr>
        <w:t xml:space="preserve">c </w:t>
      </w:r>
      <w:r w:rsidRPr="00FA4F4F">
        <w:rPr>
          <w:rFonts w:ascii="Times New Roman" w:hAnsi="Times New Roman" w:cs="Times New Roman"/>
          <w:sz w:val="24"/>
          <w:lang w:val="fr-CA"/>
        </w:rPr>
        <w:t>; le Hessien est toujours symétrique.</w:t>
      </w:r>
    </w:p>
    <w:p w:rsidR="00255FC8" w:rsidRPr="00924373" w:rsidRDefault="00255FC8" w:rsidP="00FA4F4F">
      <w:pPr>
        <w:spacing w:before="120" w:after="120" w:line="312" w:lineRule="auto"/>
        <w:jc w:val="both"/>
        <w:rPr>
          <w:rFonts w:ascii="Times New Roman" w:hAnsi="Times New Roman" w:cs="Times New Roman"/>
          <w:b/>
          <w:sz w:val="28"/>
          <w:u w:val="single"/>
          <w:lang w:val="fr-CA"/>
        </w:rPr>
      </w:pPr>
      <w:bookmarkStart w:id="4" w:name="matrice"/>
      <w:bookmarkEnd w:id="4"/>
      <w:r w:rsidRPr="00924373">
        <w:rPr>
          <w:rFonts w:ascii="Times New Roman" w:hAnsi="Times New Roman" w:cs="Times New Roman"/>
          <w:b/>
          <w:sz w:val="28"/>
          <w:u w:val="single"/>
          <w:lang w:val="fr-CA"/>
        </w:rPr>
        <w:t>Définitions</w:t>
      </w:r>
    </w:p>
    <w:p w:rsidR="007230F4" w:rsidRPr="00924373" w:rsidRDefault="007230F4" w:rsidP="00924373">
      <w:pPr>
        <w:spacing w:before="120" w:after="120" w:line="312" w:lineRule="auto"/>
        <w:jc w:val="both"/>
        <w:rPr>
          <w:rFonts w:ascii="Times New Roman" w:hAnsi="Times New Roman" w:cs="Times New Roman"/>
          <w:sz w:val="24"/>
          <w:szCs w:val="24"/>
          <w:lang w:val="fr-CA"/>
        </w:rPr>
      </w:pPr>
      <w:r w:rsidRPr="007230F4">
        <w:rPr>
          <w:rFonts w:ascii="Times New Roman" w:hAnsi="Times New Roman" w:cs="Times New Roman"/>
          <w:bCs/>
          <w:sz w:val="24"/>
          <w:szCs w:val="24"/>
          <w:lang w:val="fr-CA"/>
        </w:rPr>
        <w:t>Soit A une matrice n*n symétrique et X un vecteur de R</w:t>
      </w:r>
      <w:r w:rsidRPr="007230F4">
        <w:rPr>
          <w:rFonts w:ascii="Times New Roman" w:hAnsi="Times New Roman" w:cs="Times New Roman"/>
          <w:bCs/>
          <w:sz w:val="24"/>
          <w:szCs w:val="24"/>
          <w:vertAlign w:val="superscript"/>
          <w:lang w:val="fr-CA"/>
        </w:rPr>
        <w:t>n</w:t>
      </w:r>
      <w:r w:rsidR="00924373" w:rsidRPr="00924373">
        <w:rPr>
          <w:rFonts w:ascii="Times New Roman" w:hAnsi="Times New Roman" w:cs="Times New Roman"/>
          <w:sz w:val="24"/>
          <w:szCs w:val="24"/>
          <w:lang w:val="fr-CA"/>
        </w:rPr>
        <w:t xml:space="preserve"> </w:t>
      </w:r>
      <w:r w:rsidR="00924373" w:rsidRPr="007230F4">
        <w:rPr>
          <w:rFonts w:ascii="Times New Roman" w:hAnsi="Times New Roman" w:cs="Times New Roman"/>
          <w:sz w:val="24"/>
          <w:szCs w:val="24"/>
          <w:lang w:val="fr-CA"/>
        </w:rPr>
        <w:t>X</w:t>
      </w:r>
      <w:r w:rsidR="00924373" w:rsidRPr="007230F4">
        <w:rPr>
          <w:rFonts w:ascii="Times New Roman" w:hAnsi="Times New Roman" w:cs="Times New Roman"/>
          <w:sz w:val="24"/>
          <w:szCs w:val="24"/>
          <w:vertAlign w:val="superscript"/>
          <w:lang w:val="fr-CA"/>
        </w:rPr>
        <w:t>T</w:t>
      </w:r>
      <w:r w:rsidR="00924373" w:rsidRPr="007230F4">
        <w:rPr>
          <w:rFonts w:ascii="Times New Roman" w:hAnsi="Times New Roman" w:cs="Times New Roman"/>
          <w:sz w:val="24"/>
          <w:szCs w:val="24"/>
          <w:lang w:val="fr-CA"/>
        </w:rPr>
        <w:t xml:space="preserve"> est l</w:t>
      </w:r>
      <w:r w:rsidR="00924373">
        <w:rPr>
          <w:rFonts w:ascii="Times New Roman" w:hAnsi="Times New Roman" w:cs="Times New Roman"/>
          <w:sz w:val="24"/>
          <w:szCs w:val="24"/>
          <w:lang w:val="fr-CA"/>
        </w:rPr>
        <w:t>e</w:t>
      </w:r>
      <w:r w:rsidR="00924373" w:rsidRPr="007230F4">
        <w:rPr>
          <w:rFonts w:ascii="Times New Roman" w:hAnsi="Times New Roman" w:cs="Times New Roman"/>
          <w:sz w:val="24"/>
          <w:szCs w:val="24"/>
          <w:lang w:val="fr-CA"/>
        </w:rPr>
        <w:t xml:space="preserve"> transposé de X</w:t>
      </w:r>
      <w:r w:rsidR="00924373">
        <w:rPr>
          <w:rFonts w:ascii="Times New Roman" w:hAnsi="Times New Roman" w:cs="Times New Roman"/>
          <w:sz w:val="24"/>
          <w:szCs w:val="24"/>
          <w:lang w:val="fr-CA"/>
        </w:rPr>
        <w:t>.</w:t>
      </w:r>
    </w:p>
    <w:p w:rsidR="003151E4" w:rsidRDefault="00255FC8" w:rsidP="00A80E20">
      <w:pPr>
        <w:numPr>
          <w:ilvl w:val="0"/>
          <w:numId w:val="4"/>
        </w:numPr>
        <w:spacing w:before="120" w:after="120" w:line="312" w:lineRule="auto"/>
        <w:jc w:val="both"/>
        <w:rPr>
          <w:rFonts w:ascii="Times New Roman" w:hAnsi="Times New Roman" w:cs="Times New Roman"/>
          <w:sz w:val="24"/>
          <w:lang w:val="fr-CA"/>
        </w:rPr>
      </w:pPr>
      <w:r w:rsidRPr="00FA4F4F">
        <w:rPr>
          <w:rFonts w:ascii="Times New Roman" w:hAnsi="Times New Roman" w:cs="Times New Roman"/>
          <w:i/>
          <w:sz w:val="24"/>
          <w:lang w:val="fr-CA"/>
        </w:rPr>
        <w:t xml:space="preserve">A  </w:t>
      </w:r>
      <w:r w:rsidRPr="00FA4F4F">
        <w:rPr>
          <w:rFonts w:ascii="Times New Roman" w:hAnsi="Times New Roman" w:cs="Times New Roman"/>
          <w:sz w:val="24"/>
          <w:lang w:val="fr-CA"/>
        </w:rPr>
        <w:t xml:space="preserve">est </w:t>
      </w:r>
      <w:r w:rsidRPr="00FA4F4F">
        <w:rPr>
          <w:rFonts w:ascii="Times New Roman" w:hAnsi="Times New Roman" w:cs="Times New Roman"/>
          <w:b/>
          <w:sz w:val="24"/>
          <w:lang w:val="fr-CA"/>
        </w:rPr>
        <w:t>définie positive</w:t>
      </w:r>
      <w:r w:rsidRPr="00FA4F4F">
        <w:rPr>
          <w:rFonts w:ascii="Times New Roman" w:hAnsi="Times New Roman" w:cs="Times New Roman"/>
          <w:sz w:val="24"/>
          <w:lang w:val="fr-CA"/>
        </w:rPr>
        <w:t xml:space="preserve"> si et seulement si</w:t>
      </w:r>
      <w:r w:rsidR="003151E4">
        <w:rPr>
          <w:rFonts w:ascii="Times New Roman" w:hAnsi="Times New Roman" w:cs="Times New Roman"/>
          <w:sz w:val="24"/>
          <w:lang w:val="fr-CA"/>
        </w:rPr>
        <w:t xml:space="preserve"> X</w:t>
      </w:r>
      <w:r w:rsidR="003151E4" w:rsidRPr="003151E4">
        <w:rPr>
          <w:rFonts w:ascii="Times New Roman" w:hAnsi="Times New Roman" w:cs="Times New Roman"/>
          <w:sz w:val="24"/>
          <w:vertAlign w:val="superscript"/>
          <w:lang w:val="fr-CA"/>
        </w:rPr>
        <w:t>T</w:t>
      </w:r>
      <w:r w:rsidR="003151E4">
        <w:rPr>
          <w:rFonts w:ascii="Times New Roman" w:hAnsi="Times New Roman" w:cs="Times New Roman"/>
          <w:sz w:val="24"/>
          <w:lang w:val="fr-CA"/>
        </w:rPr>
        <w:t>.</w:t>
      </w:r>
      <w:r w:rsidR="003151E4" w:rsidRPr="003151E4">
        <w:rPr>
          <w:rFonts w:ascii="Times New Roman" w:hAnsi="Times New Roman" w:cs="Times New Roman"/>
          <w:sz w:val="24"/>
          <w:lang w:val="fr-CA"/>
        </w:rPr>
        <w:t>A</w:t>
      </w:r>
      <w:r w:rsidR="003151E4">
        <w:rPr>
          <w:rFonts w:ascii="Times New Roman" w:hAnsi="Times New Roman" w:cs="Times New Roman"/>
          <w:sz w:val="24"/>
          <w:lang w:val="fr-CA"/>
        </w:rPr>
        <w:t xml:space="preserve">.X  &gt; 0 </w:t>
      </w:r>
      <w:r w:rsidR="003151E4">
        <w:rPr>
          <w:rFonts w:ascii="Cambria Math" w:hAnsi="Cambria Math" w:cs="Times New Roman"/>
          <w:sz w:val="24"/>
          <w:lang w:val="fr-CA"/>
        </w:rPr>
        <w:t xml:space="preserve">∀ </w:t>
      </w:r>
      <w:r w:rsidR="003151E4">
        <w:rPr>
          <w:rFonts w:ascii="Times New Roman" w:hAnsi="Times New Roman" w:cs="Times New Roman"/>
          <w:sz w:val="24"/>
          <w:lang w:val="fr-CA"/>
        </w:rPr>
        <w:t xml:space="preserve">X </w:t>
      </w:r>
      <w:r w:rsidR="003151E4">
        <w:rPr>
          <w:rFonts w:ascii="Cambria Math" w:hAnsi="Cambria Math" w:cs="Times New Roman"/>
          <w:sz w:val="24"/>
          <w:lang w:val="fr-CA"/>
        </w:rPr>
        <w:t>∈ S</w:t>
      </w:r>
    </w:p>
    <w:p w:rsidR="00255FC8" w:rsidRPr="00FA4F4F" w:rsidRDefault="003151E4" w:rsidP="003151E4">
      <w:pPr>
        <w:spacing w:before="120" w:after="120" w:line="312" w:lineRule="auto"/>
        <w:ind w:left="284"/>
        <w:jc w:val="both"/>
        <w:rPr>
          <w:rFonts w:ascii="Times New Roman" w:hAnsi="Times New Roman" w:cs="Times New Roman"/>
          <w:sz w:val="24"/>
          <w:lang w:val="fr-CA"/>
        </w:rPr>
      </w:pPr>
      <w:r>
        <w:rPr>
          <w:rFonts w:ascii="Times New Roman" w:hAnsi="Times New Roman" w:cs="Times New Roman"/>
          <w:sz w:val="24"/>
          <w:lang w:val="fr-CA"/>
        </w:rPr>
        <w:t xml:space="preserve"> Pour le cas d’une fonction f à deux variables il faut vérifier seulement </w:t>
      </w:r>
      <w:r w:rsidR="00255FC8" w:rsidRPr="00FA4F4F">
        <w:rPr>
          <w:rFonts w:ascii="Times New Roman" w:hAnsi="Times New Roman" w:cs="Times New Roman"/>
          <w:position w:val="-10"/>
          <w:sz w:val="24"/>
          <w:lang w:val="fr-CA"/>
        </w:rPr>
        <w:object w:dxaOrig="2299" w:dyaOrig="320">
          <v:shape id="_x0000_i1052" type="#_x0000_t75" style="width:114.35pt;height:15.75pt" o:ole="" fillcolor="window">
            <v:imagedata r:id="rId63" o:title=""/>
          </v:shape>
          <o:OLEObject Type="Embed" ProgID="Equation.3" ShapeID="_x0000_i1052" DrawAspect="Content" ObjectID="_1319013168" r:id="rId64"/>
        </w:object>
      </w:r>
      <w:r w:rsidR="00255FC8" w:rsidRPr="00FA4F4F">
        <w:rPr>
          <w:rFonts w:ascii="Times New Roman" w:hAnsi="Times New Roman" w:cs="Times New Roman"/>
          <w:sz w:val="24"/>
          <w:lang w:val="fr-CA"/>
        </w:rPr>
        <w:t xml:space="preserve"> </w:t>
      </w:r>
    </w:p>
    <w:p w:rsidR="003151E4" w:rsidRDefault="00255FC8" w:rsidP="00A80E20">
      <w:pPr>
        <w:numPr>
          <w:ilvl w:val="0"/>
          <w:numId w:val="5"/>
        </w:numPr>
        <w:spacing w:before="120" w:after="120" w:line="312" w:lineRule="auto"/>
        <w:jc w:val="both"/>
        <w:rPr>
          <w:rFonts w:ascii="Times New Roman" w:hAnsi="Times New Roman" w:cs="Times New Roman"/>
          <w:sz w:val="24"/>
          <w:lang w:val="fr-CA"/>
        </w:rPr>
      </w:pPr>
      <w:r w:rsidRPr="00FA4F4F">
        <w:rPr>
          <w:rFonts w:ascii="Times New Roman" w:hAnsi="Times New Roman" w:cs="Times New Roman"/>
          <w:i/>
          <w:sz w:val="24"/>
          <w:lang w:val="fr-CA"/>
        </w:rPr>
        <w:t>A</w:t>
      </w:r>
      <w:r w:rsidRPr="00FA4F4F">
        <w:rPr>
          <w:rFonts w:ascii="Times New Roman" w:hAnsi="Times New Roman" w:cs="Times New Roman"/>
          <w:sz w:val="24"/>
          <w:lang w:val="fr-CA"/>
        </w:rPr>
        <w:t xml:space="preserve"> est </w:t>
      </w:r>
      <w:r w:rsidRPr="00FA4F4F">
        <w:rPr>
          <w:rFonts w:ascii="Times New Roman" w:hAnsi="Times New Roman" w:cs="Times New Roman"/>
          <w:b/>
          <w:sz w:val="24"/>
          <w:lang w:val="fr-CA"/>
        </w:rPr>
        <w:t>définie négative</w:t>
      </w:r>
      <w:r w:rsidRPr="00FA4F4F">
        <w:rPr>
          <w:rFonts w:ascii="Times New Roman" w:hAnsi="Times New Roman" w:cs="Times New Roman"/>
          <w:sz w:val="24"/>
          <w:lang w:val="fr-CA"/>
        </w:rPr>
        <w:t xml:space="preserve"> si et seulement si</w:t>
      </w:r>
      <w:r w:rsidR="003151E4" w:rsidRPr="003151E4">
        <w:rPr>
          <w:rFonts w:ascii="Times New Roman" w:hAnsi="Times New Roman" w:cs="Times New Roman"/>
          <w:sz w:val="24"/>
          <w:lang w:val="fr-CA"/>
        </w:rPr>
        <w:t xml:space="preserve"> </w:t>
      </w:r>
      <w:r w:rsidR="003151E4">
        <w:rPr>
          <w:rFonts w:ascii="Times New Roman" w:hAnsi="Times New Roman" w:cs="Times New Roman"/>
          <w:sz w:val="24"/>
          <w:lang w:val="fr-CA"/>
        </w:rPr>
        <w:t>X</w:t>
      </w:r>
      <w:r w:rsidR="003151E4" w:rsidRPr="003151E4">
        <w:rPr>
          <w:rFonts w:ascii="Times New Roman" w:hAnsi="Times New Roman" w:cs="Times New Roman"/>
          <w:sz w:val="24"/>
          <w:vertAlign w:val="superscript"/>
          <w:lang w:val="fr-CA"/>
        </w:rPr>
        <w:t>T</w:t>
      </w:r>
      <w:r w:rsidR="003151E4">
        <w:rPr>
          <w:rFonts w:ascii="Times New Roman" w:hAnsi="Times New Roman" w:cs="Times New Roman"/>
          <w:sz w:val="24"/>
          <w:lang w:val="fr-CA"/>
        </w:rPr>
        <w:t>.</w:t>
      </w:r>
      <w:r w:rsidR="003151E4" w:rsidRPr="003151E4">
        <w:rPr>
          <w:rFonts w:ascii="Times New Roman" w:hAnsi="Times New Roman" w:cs="Times New Roman"/>
          <w:sz w:val="24"/>
          <w:lang w:val="fr-CA"/>
        </w:rPr>
        <w:t>A</w:t>
      </w:r>
      <w:r w:rsidR="003151E4">
        <w:rPr>
          <w:rFonts w:ascii="Times New Roman" w:hAnsi="Times New Roman" w:cs="Times New Roman"/>
          <w:sz w:val="24"/>
          <w:lang w:val="fr-CA"/>
        </w:rPr>
        <w:t xml:space="preserve">.X  &lt; 0 </w:t>
      </w:r>
      <w:r w:rsidRPr="00FA4F4F">
        <w:rPr>
          <w:rFonts w:ascii="Times New Roman" w:hAnsi="Times New Roman" w:cs="Times New Roman"/>
          <w:sz w:val="24"/>
          <w:lang w:val="fr-CA"/>
        </w:rPr>
        <w:t xml:space="preserve"> </w:t>
      </w:r>
    </w:p>
    <w:p w:rsidR="00255FC8" w:rsidRPr="00FA4F4F" w:rsidRDefault="003151E4" w:rsidP="003151E4">
      <w:pPr>
        <w:spacing w:before="120" w:after="120" w:line="312" w:lineRule="auto"/>
        <w:ind w:left="284"/>
        <w:jc w:val="both"/>
        <w:rPr>
          <w:rFonts w:ascii="Times New Roman" w:hAnsi="Times New Roman" w:cs="Times New Roman"/>
          <w:sz w:val="24"/>
          <w:lang w:val="fr-CA"/>
        </w:rPr>
      </w:pPr>
      <w:r>
        <w:rPr>
          <w:rFonts w:ascii="Times New Roman" w:hAnsi="Times New Roman" w:cs="Times New Roman"/>
          <w:sz w:val="24"/>
          <w:lang w:val="fr-CA"/>
        </w:rPr>
        <w:t xml:space="preserve">Pour le cas d’une fonction f à deux variables il faut vérifier seulement </w:t>
      </w:r>
      <w:r w:rsidR="00255FC8" w:rsidRPr="00FA4F4F">
        <w:rPr>
          <w:rFonts w:ascii="Times New Roman" w:hAnsi="Times New Roman" w:cs="Times New Roman"/>
          <w:position w:val="-10"/>
          <w:sz w:val="24"/>
          <w:lang w:val="fr-CA"/>
        </w:rPr>
        <w:object w:dxaOrig="2299" w:dyaOrig="320">
          <v:shape id="_x0000_i1053" type="#_x0000_t75" style="width:114.35pt;height:15.75pt" o:ole="" fillcolor="window">
            <v:imagedata r:id="rId65" o:title=""/>
          </v:shape>
          <o:OLEObject Type="Embed" ProgID="Equation.3" ShapeID="_x0000_i1053" DrawAspect="Content" ObjectID="_1319013169" r:id="rId66"/>
        </w:object>
      </w:r>
      <w:r w:rsidR="00255FC8" w:rsidRPr="00FA4F4F">
        <w:rPr>
          <w:rFonts w:ascii="Times New Roman" w:hAnsi="Times New Roman" w:cs="Times New Roman"/>
          <w:sz w:val="24"/>
          <w:lang w:val="fr-CA"/>
        </w:rPr>
        <w:t xml:space="preserve"> </w:t>
      </w:r>
    </w:p>
    <w:p w:rsidR="003151E4" w:rsidRDefault="00255FC8" w:rsidP="00A80E20">
      <w:pPr>
        <w:numPr>
          <w:ilvl w:val="0"/>
          <w:numId w:val="8"/>
        </w:numPr>
        <w:spacing w:before="120" w:after="120" w:line="312" w:lineRule="auto"/>
        <w:jc w:val="both"/>
        <w:rPr>
          <w:rFonts w:ascii="Times New Roman" w:hAnsi="Times New Roman" w:cs="Times New Roman"/>
          <w:sz w:val="24"/>
          <w:lang w:val="fr-CA"/>
        </w:rPr>
      </w:pPr>
      <w:r w:rsidRPr="00FA4F4F">
        <w:rPr>
          <w:rFonts w:ascii="Times New Roman" w:hAnsi="Times New Roman" w:cs="Times New Roman"/>
          <w:i/>
          <w:sz w:val="24"/>
          <w:lang w:val="fr-CA"/>
        </w:rPr>
        <w:t xml:space="preserve">A  </w:t>
      </w:r>
      <w:r w:rsidRPr="00FA4F4F">
        <w:rPr>
          <w:rFonts w:ascii="Times New Roman" w:hAnsi="Times New Roman" w:cs="Times New Roman"/>
          <w:sz w:val="24"/>
          <w:lang w:val="fr-CA"/>
        </w:rPr>
        <w:t xml:space="preserve">est </w:t>
      </w:r>
      <w:r w:rsidRPr="00FA4F4F">
        <w:rPr>
          <w:rFonts w:ascii="Times New Roman" w:hAnsi="Times New Roman" w:cs="Times New Roman"/>
          <w:b/>
          <w:sz w:val="24"/>
          <w:lang w:val="fr-CA"/>
        </w:rPr>
        <w:t>semi-définie positive</w:t>
      </w:r>
      <w:r w:rsidRPr="00FA4F4F">
        <w:rPr>
          <w:rFonts w:ascii="Times New Roman" w:hAnsi="Times New Roman" w:cs="Times New Roman"/>
          <w:sz w:val="24"/>
          <w:lang w:val="fr-CA"/>
        </w:rPr>
        <w:t xml:space="preserve"> si et seulement si </w:t>
      </w:r>
      <w:r w:rsidR="003151E4">
        <w:rPr>
          <w:rFonts w:ascii="Times New Roman" w:hAnsi="Times New Roman" w:cs="Times New Roman"/>
          <w:sz w:val="24"/>
          <w:lang w:val="fr-CA"/>
        </w:rPr>
        <w:t>X</w:t>
      </w:r>
      <w:r w:rsidR="003151E4" w:rsidRPr="003151E4">
        <w:rPr>
          <w:rFonts w:ascii="Times New Roman" w:hAnsi="Times New Roman" w:cs="Times New Roman"/>
          <w:sz w:val="24"/>
          <w:vertAlign w:val="superscript"/>
          <w:lang w:val="fr-CA"/>
        </w:rPr>
        <w:t>T</w:t>
      </w:r>
      <w:r w:rsidR="003151E4">
        <w:rPr>
          <w:rFonts w:ascii="Times New Roman" w:hAnsi="Times New Roman" w:cs="Times New Roman"/>
          <w:sz w:val="24"/>
          <w:lang w:val="fr-CA"/>
        </w:rPr>
        <w:t>.</w:t>
      </w:r>
      <w:r w:rsidR="003151E4" w:rsidRPr="003151E4">
        <w:rPr>
          <w:rFonts w:ascii="Times New Roman" w:hAnsi="Times New Roman" w:cs="Times New Roman"/>
          <w:sz w:val="24"/>
          <w:lang w:val="fr-CA"/>
        </w:rPr>
        <w:t>A</w:t>
      </w:r>
      <w:r w:rsidR="003151E4">
        <w:rPr>
          <w:rFonts w:ascii="Times New Roman" w:hAnsi="Times New Roman" w:cs="Times New Roman"/>
          <w:sz w:val="24"/>
          <w:lang w:val="fr-CA"/>
        </w:rPr>
        <w:t xml:space="preserve">.X  ≥ 0 </w:t>
      </w:r>
    </w:p>
    <w:p w:rsidR="00255FC8" w:rsidRPr="00FA4F4F" w:rsidRDefault="003151E4" w:rsidP="003151E4">
      <w:pPr>
        <w:spacing w:before="120" w:after="120" w:line="312" w:lineRule="auto"/>
        <w:ind w:left="284"/>
        <w:jc w:val="both"/>
        <w:rPr>
          <w:rFonts w:ascii="Times New Roman" w:hAnsi="Times New Roman" w:cs="Times New Roman"/>
          <w:sz w:val="24"/>
          <w:lang w:val="fr-CA"/>
        </w:rPr>
      </w:pPr>
      <w:r>
        <w:rPr>
          <w:rFonts w:ascii="Times New Roman" w:hAnsi="Times New Roman" w:cs="Times New Roman"/>
          <w:sz w:val="24"/>
          <w:lang w:val="fr-CA"/>
        </w:rPr>
        <w:t xml:space="preserve">Pour le cas d’une fonction f à deux variables il faut vérifier seulement  </w:t>
      </w:r>
      <w:r w:rsidR="00255FC8" w:rsidRPr="00FA4F4F">
        <w:rPr>
          <w:rFonts w:ascii="Times New Roman" w:hAnsi="Times New Roman" w:cs="Times New Roman"/>
          <w:position w:val="-10"/>
          <w:sz w:val="24"/>
          <w:lang w:val="fr-CA"/>
        </w:rPr>
        <w:object w:dxaOrig="2240" w:dyaOrig="320">
          <v:shape id="_x0000_i1054" type="#_x0000_t75" style="width:111.95pt;height:15.75pt" o:ole="" fillcolor="window">
            <v:imagedata r:id="rId67" o:title=""/>
          </v:shape>
          <o:OLEObject Type="Embed" ProgID="Equation.3" ShapeID="_x0000_i1054" DrawAspect="Content" ObjectID="_1319013170" r:id="rId68"/>
        </w:object>
      </w:r>
    </w:p>
    <w:p w:rsidR="003151E4" w:rsidRDefault="00255FC8" w:rsidP="00A80E20">
      <w:pPr>
        <w:numPr>
          <w:ilvl w:val="0"/>
          <w:numId w:val="8"/>
        </w:numPr>
        <w:spacing w:before="120" w:after="120" w:line="312" w:lineRule="auto"/>
        <w:jc w:val="both"/>
        <w:rPr>
          <w:rFonts w:ascii="Times New Roman" w:hAnsi="Times New Roman" w:cs="Times New Roman"/>
          <w:sz w:val="24"/>
          <w:lang w:val="fr-CA"/>
        </w:rPr>
      </w:pPr>
      <w:r w:rsidRPr="00FA4F4F">
        <w:rPr>
          <w:rFonts w:ascii="Times New Roman" w:hAnsi="Times New Roman" w:cs="Times New Roman"/>
          <w:i/>
          <w:sz w:val="24"/>
          <w:lang w:val="fr-CA"/>
        </w:rPr>
        <w:t xml:space="preserve">A </w:t>
      </w:r>
      <w:r w:rsidRPr="00FA4F4F">
        <w:rPr>
          <w:rFonts w:ascii="Times New Roman" w:hAnsi="Times New Roman" w:cs="Times New Roman"/>
          <w:sz w:val="24"/>
          <w:lang w:val="fr-CA"/>
        </w:rPr>
        <w:t xml:space="preserve">est </w:t>
      </w:r>
      <w:r w:rsidRPr="00FA4F4F">
        <w:rPr>
          <w:rFonts w:ascii="Times New Roman" w:hAnsi="Times New Roman" w:cs="Times New Roman"/>
          <w:b/>
          <w:sz w:val="24"/>
          <w:lang w:val="fr-CA"/>
        </w:rPr>
        <w:t>semi-définie négative</w:t>
      </w:r>
      <w:r w:rsidRPr="00FA4F4F">
        <w:rPr>
          <w:rFonts w:ascii="Times New Roman" w:hAnsi="Times New Roman" w:cs="Times New Roman"/>
          <w:sz w:val="24"/>
          <w:lang w:val="fr-CA"/>
        </w:rPr>
        <w:t xml:space="preserve"> si et seulement si </w:t>
      </w:r>
      <w:r w:rsidR="003151E4">
        <w:rPr>
          <w:rFonts w:ascii="Times New Roman" w:hAnsi="Times New Roman" w:cs="Times New Roman"/>
          <w:sz w:val="24"/>
          <w:lang w:val="fr-CA"/>
        </w:rPr>
        <w:t>X</w:t>
      </w:r>
      <w:r w:rsidR="003151E4" w:rsidRPr="003151E4">
        <w:rPr>
          <w:rFonts w:ascii="Times New Roman" w:hAnsi="Times New Roman" w:cs="Times New Roman"/>
          <w:sz w:val="24"/>
          <w:vertAlign w:val="superscript"/>
          <w:lang w:val="fr-CA"/>
        </w:rPr>
        <w:t>T</w:t>
      </w:r>
      <w:r w:rsidR="003151E4">
        <w:rPr>
          <w:rFonts w:ascii="Times New Roman" w:hAnsi="Times New Roman" w:cs="Times New Roman"/>
          <w:sz w:val="24"/>
          <w:lang w:val="fr-CA"/>
        </w:rPr>
        <w:t>.</w:t>
      </w:r>
      <w:r w:rsidR="003151E4" w:rsidRPr="003151E4">
        <w:rPr>
          <w:rFonts w:ascii="Times New Roman" w:hAnsi="Times New Roman" w:cs="Times New Roman"/>
          <w:sz w:val="24"/>
          <w:lang w:val="fr-CA"/>
        </w:rPr>
        <w:t>A</w:t>
      </w:r>
      <w:r w:rsidR="003151E4">
        <w:rPr>
          <w:rFonts w:ascii="Times New Roman" w:hAnsi="Times New Roman" w:cs="Times New Roman"/>
          <w:sz w:val="24"/>
          <w:lang w:val="fr-CA"/>
        </w:rPr>
        <w:t xml:space="preserve">.X  ≤  0 </w:t>
      </w:r>
      <w:r w:rsidR="003151E4" w:rsidRPr="00FA4F4F">
        <w:rPr>
          <w:rFonts w:ascii="Times New Roman" w:hAnsi="Times New Roman" w:cs="Times New Roman"/>
          <w:sz w:val="24"/>
          <w:lang w:val="fr-CA"/>
        </w:rPr>
        <w:t xml:space="preserve"> </w:t>
      </w:r>
    </w:p>
    <w:p w:rsidR="00255FC8" w:rsidRPr="00441E12" w:rsidRDefault="003151E4" w:rsidP="003151E4">
      <w:pPr>
        <w:spacing w:before="120" w:after="120" w:line="312" w:lineRule="auto"/>
        <w:ind w:left="284"/>
        <w:jc w:val="both"/>
        <w:rPr>
          <w:rFonts w:ascii="Times New Roman" w:hAnsi="Times New Roman" w:cs="Times New Roman"/>
          <w:sz w:val="24"/>
          <w:lang w:val="fr-CA"/>
        </w:rPr>
      </w:pPr>
      <w:r>
        <w:rPr>
          <w:rFonts w:ascii="Times New Roman" w:hAnsi="Times New Roman" w:cs="Times New Roman"/>
          <w:sz w:val="24"/>
          <w:lang w:val="fr-CA"/>
        </w:rPr>
        <w:t xml:space="preserve">Pour le cas d’une fonction f à deux variables il faut vérifier seulement  </w:t>
      </w:r>
      <w:r w:rsidR="00255FC8" w:rsidRPr="00FA4F4F">
        <w:rPr>
          <w:rFonts w:ascii="Times New Roman" w:hAnsi="Times New Roman" w:cs="Times New Roman"/>
          <w:position w:val="-10"/>
          <w:sz w:val="24"/>
          <w:lang w:val="fr-CA"/>
        </w:rPr>
        <w:object w:dxaOrig="2240" w:dyaOrig="320">
          <v:shape id="_x0000_i1055" type="#_x0000_t75" style="width:111.95pt;height:15.75pt" o:ole="" fillcolor="window">
            <v:imagedata r:id="rId69" o:title=""/>
          </v:shape>
          <o:OLEObject Type="Embed" ProgID="Equation.3" ShapeID="_x0000_i1055" DrawAspect="Content" ObjectID="_1319013171" r:id="rId70"/>
        </w:object>
      </w:r>
    </w:p>
    <w:p w:rsidR="007C1551" w:rsidRDefault="00255FC8" w:rsidP="00A80E20">
      <w:pPr>
        <w:numPr>
          <w:ilvl w:val="0"/>
          <w:numId w:val="6"/>
        </w:numPr>
        <w:spacing w:before="120" w:after="120" w:line="312" w:lineRule="auto"/>
        <w:jc w:val="both"/>
        <w:rPr>
          <w:rFonts w:ascii="Times New Roman" w:hAnsi="Times New Roman" w:cs="Times New Roman"/>
          <w:sz w:val="24"/>
          <w:lang w:val="fr-CA"/>
        </w:rPr>
      </w:pPr>
      <w:bookmarkStart w:id="5" w:name="matsemidef"/>
      <w:bookmarkEnd w:id="5"/>
      <w:r w:rsidRPr="00FA4F4F">
        <w:rPr>
          <w:rFonts w:ascii="Times New Roman" w:hAnsi="Times New Roman" w:cs="Times New Roman"/>
          <w:sz w:val="24"/>
          <w:lang w:val="fr-CA"/>
        </w:rPr>
        <w:t>Note :</w:t>
      </w:r>
      <w:r w:rsidRPr="00FA4F4F">
        <w:rPr>
          <w:rFonts w:ascii="Times New Roman" w:hAnsi="Times New Roman" w:cs="Times New Roman"/>
          <w:position w:val="-10"/>
          <w:sz w:val="24"/>
          <w:lang w:val="fr-CA"/>
        </w:rPr>
        <w:object w:dxaOrig="1620" w:dyaOrig="320">
          <v:shape id="_x0000_i1056" type="#_x0000_t75" style="width:80.45pt;height:15.75pt" o:ole="" fillcolor="window">
            <v:imagedata r:id="rId71" o:title=""/>
          </v:shape>
          <o:OLEObject Type="Embed" ProgID="Equation.3" ShapeID="_x0000_i1056" DrawAspect="Content" ObjectID="_1319013172" r:id="rId72"/>
        </w:object>
      </w:r>
      <w:r w:rsidRPr="00FA4F4F">
        <w:rPr>
          <w:rFonts w:ascii="Times New Roman" w:hAnsi="Times New Roman" w:cs="Times New Roman"/>
          <w:sz w:val="24"/>
          <w:lang w:val="fr-CA"/>
        </w:rPr>
        <w:t xml:space="preserve">signifie que le déterminant </w:t>
      </w:r>
      <w:r w:rsidRPr="00FA4F4F">
        <w:rPr>
          <w:rFonts w:ascii="Times New Roman" w:hAnsi="Times New Roman" w:cs="Times New Roman"/>
          <w:position w:val="-10"/>
          <w:sz w:val="24"/>
          <w:lang w:val="fr-CA"/>
        </w:rPr>
        <w:object w:dxaOrig="1260" w:dyaOrig="320">
          <v:shape id="_x0000_i1057" type="#_x0000_t75" style="width:63.55pt;height:15.75pt" o:ole="" fillcolor="window">
            <v:imagedata r:id="rId73" o:title=""/>
          </v:shape>
          <o:OLEObject Type="Embed" ProgID="Equation.3" ShapeID="_x0000_i1057" DrawAspect="Content" ObjectID="_1319013173" r:id="rId74"/>
        </w:object>
      </w:r>
      <w:r w:rsidRPr="00FA4F4F">
        <w:rPr>
          <w:rFonts w:ascii="Times New Roman" w:hAnsi="Times New Roman" w:cs="Times New Roman"/>
          <w:sz w:val="24"/>
          <w:lang w:val="fr-CA"/>
        </w:rPr>
        <w:t xml:space="preserve"> peut s'annuler pour une ou plusieurs valeurs de (</w:t>
      </w:r>
      <w:r w:rsidRPr="00FA4F4F">
        <w:rPr>
          <w:rFonts w:ascii="Times New Roman" w:hAnsi="Times New Roman" w:cs="Times New Roman"/>
          <w:i/>
          <w:sz w:val="24"/>
          <w:lang w:val="fr-CA"/>
        </w:rPr>
        <w:t>x,y</w:t>
      </w:r>
      <w:r w:rsidRPr="00FA4F4F">
        <w:rPr>
          <w:rFonts w:ascii="Times New Roman" w:hAnsi="Times New Roman" w:cs="Times New Roman"/>
          <w:sz w:val="24"/>
          <w:lang w:val="fr-CA"/>
        </w:rPr>
        <w:t>).</w:t>
      </w:r>
    </w:p>
    <w:p w:rsidR="00441E12" w:rsidRPr="00FA4F4F" w:rsidRDefault="007405C2" w:rsidP="003151E4">
      <w:pPr>
        <w:spacing w:before="120" w:after="120" w:line="312" w:lineRule="auto"/>
        <w:jc w:val="both"/>
        <w:rPr>
          <w:rFonts w:ascii="Times New Roman" w:hAnsi="Times New Roman" w:cs="Times New Roman"/>
          <w:sz w:val="28"/>
          <w:lang w:val="fr-CA"/>
        </w:rPr>
      </w:pPr>
      <w:r w:rsidRPr="00441E12">
        <w:rPr>
          <w:rFonts w:ascii="Times New Roman" w:hAnsi="Times New Roman" w:cs="Times New Roman"/>
          <w:b/>
          <w:sz w:val="28"/>
          <w:lang w:val="fr-CA"/>
        </w:rPr>
        <w:t>Exemples</w:t>
      </w:r>
      <w:r w:rsidRPr="00441E12">
        <w:rPr>
          <w:rFonts w:ascii="Times New Roman" w:hAnsi="Times New Roman" w:cs="Times New Roman"/>
          <w:sz w:val="28"/>
          <w:lang w:val="fr-CA"/>
        </w:rPr>
        <w:t xml:space="preserve"> </w:t>
      </w:r>
    </w:p>
    <w:p w:rsidR="00441E12" w:rsidRPr="00441E12" w:rsidRDefault="00441E12" w:rsidP="00A80E20">
      <w:pPr>
        <w:pStyle w:val="Paragraphedeliste"/>
        <w:keepLines/>
        <w:widowControl w:val="0"/>
        <w:numPr>
          <w:ilvl w:val="0"/>
          <w:numId w:val="6"/>
        </w:numPr>
        <w:tabs>
          <w:tab w:val="left" w:pos="709"/>
          <w:tab w:val="left" w:pos="5245"/>
        </w:tabs>
        <w:spacing w:before="120" w:after="120" w:line="312" w:lineRule="auto"/>
        <w:ind w:left="351" w:hanging="357"/>
        <w:contextualSpacing w:val="0"/>
        <w:jc w:val="both"/>
        <w:rPr>
          <w:rFonts w:ascii="Times New Roman" w:hAnsi="Times New Roman" w:cs="Times New Roman"/>
          <w:sz w:val="24"/>
          <w:lang w:val="fr-CA"/>
        </w:rPr>
      </w:pPr>
      <w:r w:rsidRPr="00FA4F4F">
        <w:rPr>
          <w:rFonts w:ascii="Times New Roman" w:hAnsi="Times New Roman" w:cs="Times New Roman"/>
          <w:position w:val="-30"/>
          <w:lang w:val="fr-CA"/>
        </w:rPr>
        <w:object w:dxaOrig="4640" w:dyaOrig="720">
          <v:shape id="_x0000_i1058" type="#_x0000_t75" style="width:231.75pt;height:36.3pt" o:ole="" fillcolor="window">
            <v:imagedata r:id="rId75" o:title=""/>
          </v:shape>
          <o:OLEObject Type="Embed" ProgID="Equation.3" ShapeID="_x0000_i1058" DrawAspect="Content" ObjectID="_1319013174" r:id="rId76"/>
        </w:object>
      </w:r>
      <w:r w:rsidRPr="00FA4F4F">
        <w:rPr>
          <w:rFonts w:ascii="Times New Roman" w:hAnsi="Times New Roman" w:cs="Times New Roman"/>
          <w:sz w:val="24"/>
          <w:lang w:val="fr-CA"/>
        </w:rPr>
        <w:t>;</w:t>
      </w:r>
      <w:r w:rsidRPr="00FA4F4F">
        <w:rPr>
          <w:rFonts w:ascii="Times New Roman" w:hAnsi="Times New Roman" w:cs="Times New Roman"/>
          <w:sz w:val="24"/>
          <w:lang w:val="fr-CA"/>
        </w:rPr>
        <w:tab/>
      </w:r>
      <w:r w:rsidRPr="00FA4F4F">
        <w:rPr>
          <w:rFonts w:ascii="Times New Roman" w:hAnsi="Times New Roman" w:cs="Times New Roman"/>
          <w:sz w:val="24"/>
          <w:lang w:val="fr-CA"/>
        </w:rPr>
        <w:tab/>
      </w:r>
      <w:r w:rsidRPr="00FA4F4F">
        <w:rPr>
          <w:rFonts w:ascii="Times New Roman" w:hAnsi="Times New Roman" w:cs="Times New Roman"/>
          <w:position w:val="-10"/>
        </w:rPr>
        <w:object w:dxaOrig="320" w:dyaOrig="340">
          <v:shape id="_x0000_i1059" type="#_x0000_t75" style="width:15.75pt;height:17.55pt" o:ole="" fillcolor="window">
            <v:imagedata r:id="rId77" o:title=""/>
          </v:shape>
          <o:OLEObject Type="Embed" ProgID="Equation.3" ShapeID="_x0000_i1059" DrawAspect="Content" ObjectID="_1319013175" r:id="rId78"/>
        </w:object>
      </w:r>
      <w:r w:rsidRPr="00FA4F4F">
        <w:rPr>
          <w:rFonts w:ascii="Times New Roman" w:hAnsi="Times New Roman" w:cs="Times New Roman"/>
          <w:sz w:val="24"/>
          <w:lang w:val="fr-CA"/>
        </w:rPr>
        <w:t xml:space="preserve">  est non définie.</w:t>
      </w:r>
    </w:p>
    <w:p w:rsidR="00441E12" w:rsidRPr="00441E12" w:rsidRDefault="00441E12" w:rsidP="00A80E20">
      <w:pPr>
        <w:pStyle w:val="Paragraphedeliste"/>
        <w:widowControl w:val="0"/>
        <w:numPr>
          <w:ilvl w:val="0"/>
          <w:numId w:val="6"/>
        </w:numPr>
        <w:tabs>
          <w:tab w:val="left" w:pos="709"/>
          <w:tab w:val="left" w:pos="5245"/>
        </w:tabs>
        <w:spacing w:before="120" w:after="120" w:line="312" w:lineRule="auto"/>
        <w:ind w:left="357"/>
        <w:contextualSpacing w:val="0"/>
        <w:jc w:val="both"/>
        <w:rPr>
          <w:rFonts w:ascii="Times New Roman" w:hAnsi="Times New Roman" w:cs="Times New Roman"/>
          <w:sz w:val="24"/>
          <w:lang w:val="fr-CA"/>
        </w:rPr>
      </w:pPr>
      <w:r w:rsidRPr="00FA4F4F">
        <w:rPr>
          <w:rFonts w:ascii="Times New Roman" w:hAnsi="Times New Roman" w:cs="Times New Roman"/>
          <w:position w:val="-32"/>
          <w:lang w:val="fr-CA"/>
        </w:rPr>
        <w:object w:dxaOrig="5520" w:dyaOrig="760">
          <v:shape id="_x0000_i1060" type="#_x0000_t75" style="width:275.9pt;height:38.1pt" o:ole="" fillcolor="window">
            <v:imagedata r:id="rId79" o:title=""/>
          </v:shape>
          <o:OLEObject Type="Embed" ProgID="Equation.3" ShapeID="_x0000_i1060" DrawAspect="Content" ObjectID="_1319013176" r:id="rId80"/>
        </w:object>
      </w:r>
      <w:r w:rsidRPr="00FA4F4F">
        <w:rPr>
          <w:rFonts w:ascii="Times New Roman" w:hAnsi="Times New Roman" w:cs="Times New Roman"/>
          <w:sz w:val="24"/>
          <w:lang w:val="fr-CA"/>
        </w:rPr>
        <w:tab/>
      </w:r>
      <w:r w:rsidRPr="00FA4F4F">
        <w:rPr>
          <w:rFonts w:ascii="Times New Roman" w:hAnsi="Times New Roman" w:cs="Times New Roman"/>
          <w:position w:val="-10"/>
        </w:rPr>
        <w:object w:dxaOrig="360" w:dyaOrig="340">
          <v:shape id="_x0000_i1061" type="#_x0000_t75" style="width:18.15pt;height:17.55pt" o:ole="" fillcolor="window">
            <v:imagedata r:id="rId81" o:title=""/>
          </v:shape>
          <o:OLEObject Type="Embed" ProgID="Equation.3" ShapeID="_x0000_i1061" DrawAspect="Content" ObjectID="_1319013177" r:id="rId82"/>
        </w:object>
      </w:r>
      <w:r w:rsidRPr="00FA4F4F">
        <w:rPr>
          <w:rFonts w:ascii="Times New Roman" w:hAnsi="Times New Roman" w:cs="Times New Roman"/>
          <w:sz w:val="24"/>
          <w:lang w:val="fr-CA"/>
        </w:rPr>
        <w:t xml:space="preserve"> </w:t>
      </w:r>
      <w:r w:rsidRPr="00FA4F4F">
        <w:rPr>
          <w:rFonts w:ascii="Times New Roman" w:hAnsi="Times New Roman" w:cs="Times New Roman"/>
          <w:i/>
          <w:sz w:val="24"/>
          <w:lang w:val="fr-CA"/>
        </w:rPr>
        <w:t xml:space="preserve"> </w:t>
      </w:r>
      <w:r w:rsidRPr="00FA4F4F">
        <w:rPr>
          <w:rFonts w:ascii="Times New Roman" w:hAnsi="Times New Roman" w:cs="Times New Roman"/>
          <w:sz w:val="24"/>
          <w:lang w:val="fr-CA"/>
        </w:rPr>
        <w:t>est définie négative.</w:t>
      </w:r>
    </w:p>
    <w:p w:rsidR="00441E12" w:rsidRPr="00441E12" w:rsidRDefault="00441E12" w:rsidP="00A80E20">
      <w:pPr>
        <w:pStyle w:val="Paragraphedeliste"/>
        <w:widowControl w:val="0"/>
        <w:numPr>
          <w:ilvl w:val="0"/>
          <w:numId w:val="6"/>
        </w:numPr>
        <w:tabs>
          <w:tab w:val="left" w:pos="709"/>
          <w:tab w:val="left" w:pos="5245"/>
        </w:tabs>
        <w:spacing w:before="120" w:after="120" w:line="312" w:lineRule="auto"/>
        <w:ind w:left="357"/>
        <w:contextualSpacing w:val="0"/>
        <w:jc w:val="both"/>
        <w:rPr>
          <w:rFonts w:ascii="Times New Roman" w:hAnsi="Times New Roman" w:cs="Times New Roman"/>
          <w:sz w:val="24"/>
          <w:lang w:val="fr-CA"/>
        </w:rPr>
      </w:pPr>
      <w:r w:rsidRPr="00FA4F4F">
        <w:rPr>
          <w:rFonts w:ascii="Times New Roman" w:hAnsi="Times New Roman" w:cs="Times New Roman"/>
          <w:position w:val="-32"/>
          <w:lang w:val="fr-CA"/>
        </w:rPr>
        <w:object w:dxaOrig="5179" w:dyaOrig="760">
          <v:shape id="_x0000_i1062" type="#_x0000_t75" style="width:258.35pt;height:38.1pt" o:ole="" fillcolor="window">
            <v:imagedata r:id="rId83" o:title=""/>
          </v:shape>
          <o:OLEObject Type="Embed" ProgID="Equation.3" ShapeID="_x0000_i1062" DrawAspect="Content" ObjectID="_1319013178" r:id="rId84"/>
        </w:object>
      </w:r>
      <w:r w:rsidRPr="00FA4F4F">
        <w:rPr>
          <w:rFonts w:ascii="Times New Roman" w:hAnsi="Times New Roman" w:cs="Times New Roman"/>
          <w:sz w:val="24"/>
          <w:lang w:val="fr-CA"/>
        </w:rPr>
        <w:tab/>
      </w:r>
      <w:r w:rsidRPr="00FA4F4F">
        <w:rPr>
          <w:rFonts w:ascii="Times New Roman" w:hAnsi="Times New Roman" w:cs="Times New Roman"/>
          <w:sz w:val="24"/>
          <w:lang w:val="fr-CA"/>
        </w:rPr>
        <w:tab/>
      </w:r>
      <w:r w:rsidRPr="00FA4F4F">
        <w:rPr>
          <w:rFonts w:ascii="Times New Roman" w:hAnsi="Times New Roman" w:cs="Times New Roman"/>
          <w:position w:val="-12"/>
        </w:rPr>
        <w:object w:dxaOrig="340" w:dyaOrig="360">
          <v:shape id="_x0000_i1063" type="#_x0000_t75" style="width:17.55pt;height:18.15pt" o:ole="" fillcolor="window">
            <v:imagedata r:id="rId85" o:title=""/>
          </v:shape>
          <o:OLEObject Type="Embed" ProgID="Equation.3" ShapeID="_x0000_i1063" DrawAspect="Content" ObjectID="_1319013179" r:id="rId86"/>
        </w:object>
      </w:r>
      <w:r w:rsidRPr="00FA4F4F">
        <w:rPr>
          <w:rFonts w:ascii="Times New Roman" w:hAnsi="Times New Roman" w:cs="Times New Roman"/>
          <w:sz w:val="24"/>
          <w:lang w:val="fr-CA"/>
        </w:rPr>
        <w:t xml:space="preserve">  est semi–définie positive.</w:t>
      </w:r>
    </w:p>
    <w:p w:rsidR="00441E12" w:rsidRPr="00441E12" w:rsidRDefault="00441E12" w:rsidP="00A80E20">
      <w:pPr>
        <w:pStyle w:val="Paragraphedeliste"/>
        <w:widowControl w:val="0"/>
        <w:numPr>
          <w:ilvl w:val="0"/>
          <w:numId w:val="6"/>
        </w:numPr>
        <w:tabs>
          <w:tab w:val="left" w:pos="709"/>
          <w:tab w:val="left" w:pos="5245"/>
        </w:tabs>
        <w:spacing w:before="120" w:after="120" w:line="312" w:lineRule="auto"/>
        <w:ind w:left="357"/>
        <w:contextualSpacing w:val="0"/>
        <w:jc w:val="both"/>
        <w:rPr>
          <w:rFonts w:ascii="Times New Roman" w:hAnsi="Times New Roman" w:cs="Times New Roman"/>
          <w:i/>
          <w:sz w:val="24"/>
          <w:lang w:val="fr-CA"/>
        </w:rPr>
      </w:pPr>
      <w:r w:rsidRPr="00FA4F4F">
        <w:rPr>
          <w:rFonts w:ascii="Times New Roman" w:hAnsi="Times New Roman" w:cs="Times New Roman"/>
          <w:position w:val="-38"/>
          <w:lang w:val="fr-CA"/>
        </w:rPr>
        <w:object w:dxaOrig="4959" w:dyaOrig="880">
          <v:shape id="_x0000_i1064" type="#_x0000_t75" style="width:248.05pt;height:44.15pt" o:ole="" fillcolor="window">
            <v:imagedata r:id="rId87" o:title=""/>
          </v:shape>
          <o:OLEObject Type="Embed" ProgID="Equation.3" ShapeID="_x0000_i1064" DrawAspect="Content" ObjectID="_1319013180" r:id="rId88"/>
        </w:object>
      </w:r>
      <w:r w:rsidRPr="00FA4F4F">
        <w:rPr>
          <w:rFonts w:ascii="Times New Roman" w:hAnsi="Times New Roman" w:cs="Times New Roman"/>
          <w:sz w:val="24"/>
          <w:lang w:val="fr-CA"/>
        </w:rPr>
        <w:tab/>
      </w:r>
      <w:r w:rsidRPr="00FA4F4F">
        <w:rPr>
          <w:rFonts w:ascii="Times New Roman" w:hAnsi="Times New Roman" w:cs="Times New Roman"/>
          <w:sz w:val="24"/>
          <w:lang w:val="fr-CA"/>
        </w:rPr>
        <w:tab/>
      </w:r>
      <w:r w:rsidRPr="00FA4F4F">
        <w:rPr>
          <w:rFonts w:ascii="Times New Roman" w:hAnsi="Times New Roman" w:cs="Times New Roman"/>
          <w:position w:val="-10"/>
        </w:rPr>
        <w:object w:dxaOrig="340" w:dyaOrig="340">
          <v:shape id="_x0000_i1065" type="#_x0000_t75" style="width:17.55pt;height:17.55pt" o:ole="" fillcolor="window">
            <v:imagedata r:id="rId89" o:title=""/>
          </v:shape>
          <o:OLEObject Type="Embed" ProgID="Equation.3" ShapeID="_x0000_i1065" DrawAspect="Content" ObjectID="_1319013181" r:id="rId90"/>
        </w:object>
      </w:r>
      <w:r w:rsidRPr="00FA4F4F">
        <w:rPr>
          <w:rFonts w:ascii="Times New Roman" w:hAnsi="Times New Roman" w:cs="Times New Roman"/>
        </w:rPr>
        <w:t xml:space="preserve">  </w:t>
      </w:r>
      <w:r w:rsidRPr="00FA4F4F">
        <w:rPr>
          <w:rFonts w:ascii="Times New Roman" w:hAnsi="Times New Roman" w:cs="Times New Roman"/>
          <w:sz w:val="24"/>
          <w:lang w:val="fr-CA"/>
        </w:rPr>
        <w:t>est semi–définie positive</w:t>
      </w:r>
      <w:r w:rsidRPr="00FA4F4F">
        <w:rPr>
          <w:rFonts w:ascii="Times New Roman" w:hAnsi="Times New Roman" w:cs="Times New Roman"/>
          <w:i/>
          <w:sz w:val="24"/>
          <w:lang w:val="fr-CA"/>
        </w:rPr>
        <w:t>.</w:t>
      </w:r>
    </w:p>
    <w:p w:rsidR="00441E12" w:rsidRPr="00441E12" w:rsidRDefault="00441E12" w:rsidP="00A80E20">
      <w:pPr>
        <w:pStyle w:val="Paragraphedeliste"/>
        <w:widowControl w:val="0"/>
        <w:numPr>
          <w:ilvl w:val="0"/>
          <w:numId w:val="6"/>
        </w:numPr>
        <w:tabs>
          <w:tab w:val="left" w:pos="709"/>
          <w:tab w:val="left" w:pos="5245"/>
        </w:tabs>
        <w:spacing w:before="120" w:after="120" w:line="312" w:lineRule="auto"/>
        <w:ind w:left="357"/>
        <w:contextualSpacing w:val="0"/>
        <w:jc w:val="both"/>
        <w:rPr>
          <w:rFonts w:ascii="Times New Roman" w:hAnsi="Times New Roman" w:cs="Times New Roman"/>
          <w:sz w:val="24"/>
          <w:lang w:val="fr-CA"/>
        </w:rPr>
      </w:pPr>
      <w:r w:rsidRPr="00FA4F4F">
        <w:rPr>
          <w:rFonts w:ascii="Times New Roman" w:hAnsi="Times New Roman" w:cs="Times New Roman"/>
          <w:position w:val="-32"/>
          <w:lang w:val="fr-CA"/>
        </w:rPr>
        <w:object w:dxaOrig="3940" w:dyaOrig="760">
          <v:shape id="_x0000_i1066" type="#_x0000_t75" style="width:197.25pt;height:38.1pt" o:ole="" fillcolor="window">
            <v:imagedata r:id="rId91" o:title=""/>
          </v:shape>
          <o:OLEObject Type="Embed" ProgID="Equation.3" ShapeID="_x0000_i1066" DrawAspect="Content" ObjectID="_1319013182" r:id="rId92"/>
        </w:object>
      </w:r>
      <w:r w:rsidRPr="00FA4F4F">
        <w:rPr>
          <w:rFonts w:ascii="Times New Roman" w:hAnsi="Times New Roman" w:cs="Times New Roman"/>
          <w:sz w:val="24"/>
          <w:lang w:val="fr-CA"/>
        </w:rPr>
        <w:tab/>
      </w:r>
    </w:p>
    <w:p w:rsidR="001D75C7" w:rsidRPr="00F8254A" w:rsidRDefault="00441E12" w:rsidP="00A80E20">
      <w:pPr>
        <w:pStyle w:val="Paragraphedeliste"/>
        <w:keepLines/>
        <w:widowControl w:val="0"/>
        <w:numPr>
          <w:ilvl w:val="0"/>
          <w:numId w:val="6"/>
        </w:numPr>
        <w:tabs>
          <w:tab w:val="left" w:pos="709"/>
          <w:tab w:val="left" w:pos="5245"/>
        </w:tabs>
        <w:spacing w:before="120" w:after="120" w:line="312" w:lineRule="auto"/>
        <w:ind w:left="357"/>
        <w:contextualSpacing w:val="0"/>
        <w:jc w:val="both"/>
        <w:rPr>
          <w:rFonts w:ascii="Times New Roman" w:hAnsi="Times New Roman" w:cs="Times New Roman"/>
          <w:sz w:val="24"/>
          <w:lang w:val="fr-CA"/>
        </w:rPr>
      </w:pPr>
      <w:r w:rsidRPr="00FA4F4F">
        <w:rPr>
          <w:rFonts w:ascii="Times New Roman" w:hAnsi="Times New Roman" w:cs="Times New Roman"/>
          <w:position w:val="-12"/>
        </w:rPr>
        <w:object w:dxaOrig="360" w:dyaOrig="360">
          <v:shape id="_x0000_i1067" type="#_x0000_t75" style="width:18.15pt;height:18.15pt" o:ole="" fillcolor="window">
            <v:imagedata r:id="rId93" o:title=""/>
          </v:shape>
          <o:OLEObject Type="Embed" ProgID="Equation.3" ShapeID="_x0000_i1067" DrawAspect="Content" ObjectID="_1319013183" r:id="rId94"/>
        </w:object>
      </w:r>
      <w:r w:rsidRPr="00FA4F4F">
        <w:rPr>
          <w:rFonts w:ascii="Times New Roman" w:hAnsi="Times New Roman" w:cs="Times New Roman"/>
        </w:rPr>
        <w:t xml:space="preserve">  </w:t>
      </w:r>
      <w:r w:rsidRPr="00FA4F4F">
        <w:rPr>
          <w:rFonts w:ascii="Times New Roman" w:hAnsi="Times New Roman" w:cs="Times New Roman"/>
          <w:sz w:val="24"/>
          <w:lang w:val="fr-CA"/>
        </w:rPr>
        <w:t>est à la fois semi–définie positive et semi-définie négative; c’est en fait le Hessien d’une fonction linéaire.</w:t>
      </w:r>
    </w:p>
    <w:p w:rsidR="001D75C7" w:rsidRPr="00FA4F4F" w:rsidRDefault="001D75C7" w:rsidP="00F8254A">
      <w:pPr>
        <w:pStyle w:val="Commentaire"/>
        <w:keepLines/>
        <w:widowControl w:val="0"/>
        <w:pBdr>
          <w:top w:val="thickThinSmallGap" w:sz="24" w:space="1" w:color="auto"/>
          <w:left w:val="thickThinSmallGap" w:sz="24" w:space="4" w:color="auto"/>
          <w:bottom w:val="thinThickSmallGap" w:sz="24" w:space="1" w:color="auto"/>
          <w:right w:val="thinThickSmallGap" w:sz="24" w:space="4" w:color="auto"/>
        </w:pBdr>
        <w:spacing w:before="120" w:after="120" w:line="312" w:lineRule="auto"/>
        <w:jc w:val="both"/>
        <w:rPr>
          <w:b/>
          <w:sz w:val="24"/>
          <w:lang w:val="fr-CA"/>
        </w:rPr>
      </w:pPr>
      <w:r w:rsidRPr="00FA4F4F">
        <w:rPr>
          <w:b/>
          <w:sz w:val="24"/>
          <w:lang w:val="fr-CA"/>
        </w:rPr>
        <w:t xml:space="preserve">Théorème : Soit  </w:t>
      </w:r>
      <w:r w:rsidRPr="00FA4F4F">
        <w:rPr>
          <w:b/>
          <w:position w:val="-10"/>
          <w:sz w:val="24"/>
          <w:lang w:val="fr-CA"/>
        </w:rPr>
        <w:object w:dxaOrig="1359" w:dyaOrig="360">
          <v:shape id="_x0000_i1068" type="#_x0000_t75" style="width:67.75pt;height:18.15pt" o:ole="" fillcolor="window">
            <v:imagedata r:id="rId95" o:title=""/>
          </v:shape>
          <o:OLEObject Type="Embed" ProgID="Equation.3" ShapeID="_x0000_i1068" DrawAspect="Content" ObjectID="_1319013184" r:id="rId96"/>
        </w:object>
      </w:r>
      <w:r w:rsidRPr="00FA4F4F">
        <w:rPr>
          <w:b/>
          <w:sz w:val="24"/>
          <w:lang w:val="fr-CA"/>
        </w:rPr>
        <w:t xml:space="preserve"> un point stationnaire de la </w:t>
      </w:r>
      <w:r w:rsidR="00D2019E" w:rsidRPr="00FA4F4F">
        <w:rPr>
          <w:b/>
          <w:sz w:val="24"/>
          <w:lang w:val="fr-CA"/>
        </w:rPr>
        <w:t>fonction</w:t>
      </w:r>
      <w:r w:rsidRPr="00FA4F4F">
        <w:rPr>
          <w:b/>
          <w:position w:val="-10"/>
          <w:sz w:val="24"/>
          <w:lang w:val="fr-CA"/>
        </w:rPr>
        <w:object w:dxaOrig="760" w:dyaOrig="320">
          <v:shape id="_x0000_i1069" type="#_x0000_t75" style="width:38.1pt;height:15.75pt" o:ole="">
            <v:imagedata r:id="rId18" o:title=""/>
          </v:shape>
          <o:OLEObject Type="Embed" ProgID="Equation.3" ShapeID="_x0000_i1069" DrawAspect="Content" ObjectID="_1319013185" r:id="rId97"/>
        </w:object>
      </w:r>
      <w:r w:rsidRPr="00FA4F4F">
        <w:rPr>
          <w:b/>
          <w:i/>
          <w:sz w:val="24"/>
          <w:lang w:val="fr-CA"/>
        </w:rPr>
        <w:t>.</w:t>
      </w:r>
    </w:p>
    <w:p w:rsidR="001D75C7" w:rsidRPr="00FA4F4F" w:rsidRDefault="001D75C7" w:rsidP="00A80E20">
      <w:pPr>
        <w:pStyle w:val="Commentaire"/>
        <w:keepLines/>
        <w:widowControl w:val="0"/>
        <w:numPr>
          <w:ilvl w:val="0"/>
          <w:numId w:val="9"/>
        </w:numPr>
        <w:pBdr>
          <w:top w:val="thickThinSmallGap" w:sz="24" w:space="1" w:color="auto"/>
          <w:left w:val="thickThinSmallGap" w:sz="24" w:space="4" w:color="auto"/>
          <w:bottom w:val="thinThickSmallGap" w:sz="24" w:space="1" w:color="auto"/>
          <w:right w:val="thinThickSmallGap" w:sz="24" w:space="4" w:color="auto"/>
        </w:pBdr>
        <w:tabs>
          <w:tab w:val="left" w:pos="5152"/>
        </w:tabs>
        <w:spacing w:before="120" w:after="120" w:line="312" w:lineRule="auto"/>
        <w:jc w:val="both"/>
        <w:rPr>
          <w:b/>
          <w:sz w:val="24"/>
          <w:lang w:val="fr-CA"/>
        </w:rPr>
      </w:pPr>
      <w:r w:rsidRPr="00FA4F4F">
        <w:rPr>
          <w:b/>
          <w:sz w:val="24"/>
          <w:lang w:val="fr-CA"/>
        </w:rPr>
        <w:t xml:space="preserve">Si le Hessien de </w:t>
      </w:r>
      <w:r w:rsidRPr="00FA4F4F">
        <w:rPr>
          <w:b/>
          <w:i/>
          <w:sz w:val="24"/>
          <w:lang w:val="fr-CA"/>
        </w:rPr>
        <w:t>f</w:t>
      </w:r>
      <w:r w:rsidRPr="00FA4F4F">
        <w:rPr>
          <w:b/>
          <w:sz w:val="24"/>
          <w:lang w:val="fr-CA"/>
        </w:rPr>
        <w:t xml:space="preserve"> est défini positif en</w:t>
      </w:r>
      <w:r w:rsidRPr="00FA4F4F">
        <w:rPr>
          <w:b/>
          <w:position w:val="-4"/>
          <w:sz w:val="24"/>
          <w:lang w:val="fr-CA"/>
        </w:rPr>
        <w:object w:dxaOrig="360" w:dyaOrig="300">
          <v:shape id="_x0000_i1070" type="#_x0000_t75" style="width:18.15pt;height:15.15pt" o:ole="" fillcolor="window">
            <v:imagedata r:id="rId98" o:title=""/>
          </v:shape>
          <o:OLEObject Type="Embed" ProgID="Equation.3" ShapeID="_x0000_i1070" DrawAspect="Content" ObjectID="_1319013186" r:id="rId99"/>
        </w:object>
      </w:r>
      <w:r w:rsidRPr="00FA4F4F">
        <w:rPr>
          <w:b/>
          <w:sz w:val="24"/>
          <w:lang w:val="fr-CA"/>
        </w:rPr>
        <w:t xml:space="preserve">, </w:t>
      </w:r>
      <w:r w:rsidRPr="00FA4F4F">
        <w:rPr>
          <w:b/>
          <w:sz w:val="24"/>
          <w:lang w:val="fr-CA"/>
        </w:rPr>
        <w:tab/>
        <w:t>alors</w:t>
      </w:r>
      <w:r w:rsidRPr="00FA4F4F">
        <w:rPr>
          <w:b/>
          <w:position w:val="-4"/>
          <w:sz w:val="24"/>
          <w:lang w:val="fr-CA"/>
        </w:rPr>
        <w:object w:dxaOrig="360" w:dyaOrig="300">
          <v:shape id="_x0000_i1071" type="#_x0000_t75" style="width:18.15pt;height:15.15pt" o:ole="" fillcolor="window">
            <v:imagedata r:id="rId100" o:title=""/>
          </v:shape>
          <o:OLEObject Type="Embed" ProgID="Equation.3" ShapeID="_x0000_i1071" DrawAspect="Content" ObjectID="_1319013187" r:id="rId101"/>
        </w:object>
      </w:r>
      <w:r w:rsidRPr="00FA4F4F">
        <w:rPr>
          <w:b/>
          <w:sz w:val="24"/>
          <w:lang w:val="fr-CA"/>
        </w:rPr>
        <w:t xml:space="preserve">est un </w:t>
      </w:r>
      <w:r w:rsidRPr="00FA4F4F">
        <w:rPr>
          <w:b/>
          <w:i/>
          <w:sz w:val="24"/>
          <w:lang w:val="fr-CA"/>
        </w:rPr>
        <w:t>minimum local</w:t>
      </w:r>
      <w:r w:rsidRPr="00FA4F4F">
        <w:rPr>
          <w:b/>
          <w:sz w:val="24"/>
          <w:lang w:val="fr-CA"/>
        </w:rPr>
        <w:t>.</w:t>
      </w:r>
    </w:p>
    <w:p w:rsidR="001D75C7" w:rsidRPr="00575E14" w:rsidRDefault="001D75C7" w:rsidP="00A80E20">
      <w:pPr>
        <w:pStyle w:val="Commentaire"/>
        <w:keepLines/>
        <w:widowControl w:val="0"/>
        <w:numPr>
          <w:ilvl w:val="0"/>
          <w:numId w:val="10"/>
        </w:numPr>
        <w:pBdr>
          <w:top w:val="thickThinSmallGap" w:sz="24" w:space="1" w:color="auto"/>
          <w:left w:val="thickThinSmallGap" w:sz="24" w:space="4" w:color="auto"/>
          <w:bottom w:val="thinThickSmallGap" w:sz="24" w:space="1" w:color="auto"/>
          <w:right w:val="thinThickSmallGap" w:sz="24" w:space="4" w:color="auto"/>
        </w:pBdr>
        <w:tabs>
          <w:tab w:val="left" w:pos="5152"/>
        </w:tabs>
        <w:spacing w:before="120" w:after="120" w:line="312" w:lineRule="auto"/>
        <w:jc w:val="both"/>
        <w:rPr>
          <w:b/>
          <w:sz w:val="24"/>
          <w:lang w:val="fr-CA"/>
        </w:rPr>
      </w:pPr>
      <w:r w:rsidRPr="00FA4F4F">
        <w:rPr>
          <w:b/>
          <w:sz w:val="24"/>
          <w:lang w:val="fr-CA"/>
        </w:rPr>
        <w:t xml:space="preserve">Si le Hessien de </w:t>
      </w:r>
      <w:r w:rsidRPr="00FA4F4F">
        <w:rPr>
          <w:b/>
          <w:i/>
          <w:sz w:val="24"/>
          <w:lang w:val="fr-CA"/>
        </w:rPr>
        <w:t>f</w:t>
      </w:r>
      <w:r w:rsidRPr="00FA4F4F">
        <w:rPr>
          <w:b/>
          <w:sz w:val="24"/>
          <w:lang w:val="fr-CA"/>
        </w:rPr>
        <w:t xml:space="preserve"> est défini négatif en</w:t>
      </w:r>
      <w:r w:rsidRPr="00FA4F4F">
        <w:rPr>
          <w:b/>
          <w:position w:val="-4"/>
          <w:sz w:val="24"/>
          <w:lang w:val="fr-CA"/>
        </w:rPr>
        <w:object w:dxaOrig="360" w:dyaOrig="300">
          <v:shape id="_x0000_i1072" type="#_x0000_t75" style="width:18.15pt;height:15.15pt" o:ole="" fillcolor="window">
            <v:imagedata r:id="rId102" o:title=""/>
          </v:shape>
          <o:OLEObject Type="Embed" ProgID="Equation.3" ShapeID="_x0000_i1072" DrawAspect="Content" ObjectID="_1319013188" r:id="rId103"/>
        </w:object>
      </w:r>
      <w:r w:rsidRPr="00FA4F4F">
        <w:rPr>
          <w:b/>
          <w:sz w:val="24"/>
          <w:lang w:val="fr-CA"/>
        </w:rPr>
        <w:t>,</w:t>
      </w:r>
      <w:r w:rsidRPr="00FA4F4F">
        <w:rPr>
          <w:b/>
          <w:sz w:val="24"/>
          <w:lang w:val="fr-CA"/>
        </w:rPr>
        <w:tab/>
        <w:t>alors</w:t>
      </w:r>
      <w:r w:rsidRPr="00FA4F4F">
        <w:rPr>
          <w:b/>
          <w:position w:val="-4"/>
          <w:sz w:val="24"/>
          <w:lang w:val="fr-CA"/>
        </w:rPr>
        <w:object w:dxaOrig="360" w:dyaOrig="300">
          <v:shape id="_x0000_i1073" type="#_x0000_t75" style="width:18.15pt;height:15.15pt" o:ole="" fillcolor="window">
            <v:imagedata r:id="rId104" o:title=""/>
          </v:shape>
          <o:OLEObject Type="Embed" ProgID="Equation.3" ShapeID="_x0000_i1073" DrawAspect="Content" ObjectID="_1319013189" r:id="rId105"/>
        </w:object>
      </w:r>
      <w:r w:rsidRPr="00FA4F4F">
        <w:rPr>
          <w:b/>
          <w:sz w:val="24"/>
          <w:lang w:val="fr-CA"/>
        </w:rPr>
        <w:t xml:space="preserve">est un </w:t>
      </w:r>
      <w:r w:rsidRPr="00FA4F4F">
        <w:rPr>
          <w:b/>
          <w:i/>
          <w:sz w:val="24"/>
          <w:lang w:val="fr-CA"/>
        </w:rPr>
        <w:t>maximum</w:t>
      </w:r>
      <w:r w:rsidRPr="00FA4F4F">
        <w:rPr>
          <w:b/>
          <w:sz w:val="24"/>
          <w:lang w:val="fr-CA"/>
        </w:rPr>
        <w:t xml:space="preserve"> </w:t>
      </w:r>
      <w:r w:rsidRPr="00FA4F4F">
        <w:rPr>
          <w:b/>
          <w:i/>
          <w:sz w:val="24"/>
          <w:lang w:val="fr-CA"/>
        </w:rPr>
        <w:t>local</w:t>
      </w:r>
      <w:r w:rsidRPr="00FA4F4F">
        <w:rPr>
          <w:b/>
          <w:sz w:val="24"/>
          <w:lang w:val="fr-CA"/>
        </w:rPr>
        <w:t>.</w:t>
      </w:r>
    </w:p>
    <w:p w:rsidR="001D75C7" w:rsidRDefault="001D75C7" w:rsidP="00A80E20">
      <w:pPr>
        <w:pStyle w:val="Commentaire"/>
        <w:keepLines/>
        <w:widowControl w:val="0"/>
        <w:numPr>
          <w:ilvl w:val="0"/>
          <w:numId w:val="11"/>
        </w:numPr>
        <w:pBdr>
          <w:top w:val="thickThinSmallGap" w:sz="24" w:space="1" w:color="auto"/>
          <w:left w:val="thickThinSmallGap" w:sz="24" w:space="4" w:color="auto"/>
          <w:bottom w:val="thinThickSmallGap" w:sz="24" w:space="1" w:color="auto"/>
          <w:right w:val="thinThickSmallGap" w:sz="24" w:space="4" w:color="auto"/>
        </w:pBdr>
        <w:tabs>
          <w:tab w:val="left" w:pos="5152"/>
        </w:tabs>
        <w:spacing w:before="120" w:after="120" w:line="312" w:lineRule="auto"/>
        <w:jc w:val="both"/>
        <w:rPr>
          <w:b/>
          <w:sz w:val="24"/>
          <w:lang w:val="fr-CA"/>
        </w:rPr>
      </w:pPr>
      <w:r w:rsidRPr="00FA4F4F">
        <w:rPr>
          <w:b/>
          <w:sz w:val="24"/>
          <w:lang w:val="fr-CA"/>
        </w:rPr>
        <w:t xml:space="preserve">Si </w:t>
      </w:r>
      <w:r w:rsidRPr="00FA4F4F">
        <w:rPr>
          <w:b/>
          <w:position w:val="-10"/>
          <w:sz w:val="24"/>
          <w:lang w:val="fr-CA"/>
        </w:rPr>
        <w:object w:dxaOrig="1579" w:dyaOrig="360">
          <v:shape id="_x0000_i1074" type="#_x0000_t75" style="width:78.65pt;height:18.15pt" o:ole="" fillcolor="window">
            <v:imagedata r:id="rId106" o:title=""/>
          </v:shape>
          <o:OLEObject Type="Embed" ProgID="Equation.3" ShapeID="_x0000_i1074" DrawAspect="Content" ObjectID="_1319013190" r:id="rId107"/>
        </w:object>
      </w:r>
      <w:r w:rsidRPr="00FA4F4F">
        <w:rPr>
          <w:b/>
          <w:sz w:val="24"/>
          <w:lang w:val="fr-CA"/>
        </w:rPr>
        <w:t xml:space="preserve">,  </w:t>
      </w:r>
      <w:r w:rsidRPr="00FA4F4F">
        <w:rPr>
          <w:b/>
          <w:sz w:val="24"/>
          <w:lang w:val="fr-CA"/>
        </w:rPr>
        <w:tab/>
        <w:t>alors</w:t>
      </w:r>
      <w:r w:rsidRPr="00FA4F4F">
        <w:rPr>
          <w:b/>
          <w:position w:val="-4"/>
          <w:sz w:val="24"/>
          <w:lang w:val="fr-CA"/>
        </w:rPr>
        <w:object w:dxaOrig="360" w:dyaOrig="300">
          <v:shape id="_x0000_i1075" type="#_x0000_t75" style="width:18.15pt;height:15.15pt" o:ole="" fillcolor="window">
            <v:imagedata r:id="rId108" o:title=""/>
          </v:shape>
          <o:OLEObject Type="Embed" ProgID="Equation.3" ShapeID="_x0000_i1075" DrawAspect="Content" ObjectID="_1319013191" r:id="rId109"/>
        </w:object>
      </w:r>
      <w:r w:rsidRPr="00FA4F4F">
        <w:rPr>
          <w:b/>
          <w:sz w:val="24"/>
          <w:lang w:val="fr-CA"/>
        </w:rPr>
        <w:t>est</w:t>
      </w:r>
      <w:r w:rsidRPr="00FA4F4F">
        <w:rPr>
          <w:b/>
          <w:i/>
          <w:sz w:val="24"/>
          <w:lang w:val="fr-CA"/>
        </w:rPr>
        <w:t xml:space="preserve"> </w:t>
      </w:r>
      <w:r w:rsidRPr="00FA4F4F">
        <w:rPr>
          <w:b/>
          <w:sz w:val="24"/>
          <w:lang w:val="fr-CA"/>
        </w:rPr>
        <w:t xml:space="preserve">un </w:t>
      </w:r>
      <w:r w:rsidRPr="00FA4F4F">
        <w:rPr>
          <w:b/>
          <w:i/>
          <w:sz w:val="24"/>
          <w:lang w:val="fr-CA"/>
        </w:rPr>
        <w:t>point singulier</w:t>
      </w:r>
      <w:r w:rsidRPr="00FA4F4F">
        <w:rPr>
          <w:b/>
          <w:sz w:val="24"/>
          <w:lang w:val="fr-CA"/>
        </w:rPr>
        <w:t xml:space="preserve"> .</w:t>
      </w:r>
    </w:p>
    <w:p w:rsidR="001D75C7" w:rsidRPr="00F8254A" w:rsidRDefault="001D75C7" w:rsidP="00A80E20">
      <w:pPr>
        <w:pStyle w:val="Commentaire"/>
        <w:keepLines/>
        <w:widowControl w:val="0"/>
        <w:numPr>
          <w:ilvl w:val="0"/>
          <w:numId w:val="11"/>
        </w:numPr>
        <w:pBdr>
          <w:top w:val="thickThinSmallGap" w:sz="24" w:space="1" w:color="auto"/>
          <w:left w:val="thickThinSmallGap" w:sz="24" w:space="4" w:color="auto"/>
          <w:bottom w:val="thinThickSmallGap" w:sz="24" w:space="1" w:color="auto"/>
          <w:right w:val="thinThickSmallGap" w:sz="24" w:space="4" w:color="auto"/>
        </w:pBdr>
        <w:tabs>
          <w:tab w:val="left" w:pos="5152"/>
        </w:tabs>
        <w:spacing w:before="120" w:after="120" w:line="312" w:lineRule="auto"/>
        <w:jc w:val="both"/>
        <w:rPr>
          <w:b/>
          <w:sz w:val="24"/>
          <w:lang w:val="fr-CA"/>
        </w:rPr>
      </w:pPr>
      <w:r w:rsidRPr="00166B3E">
        <w:rPr>
          <w:b/>
          <w:sz w:val="24"/>
          <w:lang w:val="fr-CA"/>
        </w:rPr>
        <w:t>Si</w:t>
      </w:r>
      <w:r w:rsidRPr="00FA4F4F">
        <w:rPr>
          <w:position w:val="-10"/>
          <w:lang w:val="fr-CA"/>
        </w:rPr>
        <w:object w:dxaOrig="1600" w:dyaOrig="360">
          <v:shape id="_x0000_i1076" type="#_x0000_t75" style="width:79.25pt;height:18.15pt" o:ole="" fillcolor="window">
            <v:imagedata r:id="rId110" o:title=""/>
          </v:shape>
          <o:OLEObject Type="Embed" ProgID="Equation.3" ShapeID="_x0000_i1076" DrawAspect="Content" ObjectID="_1319013192" r:id="rId111"/>
        </w:object>
      </w:r>
      <w:r w:rsidRPr="00166B3E">
        <w:rPr>
          <w:b/>
          <w:sz w:val="24"/>
          <w:lang w:val="fr-CA"/>
        </w:rPr>
        <w:t xml:space="preserve">, il faut utiliser d'autres techniques basées sur les dérivées d’ordre supérieur pour pouvoir se prononcer. </w:t>
      </w:r>
    </w:p>
    <w:p w:rsidR="001D75C7" w:rsidRPr="00FA4F4F" w:rsidRDefault="001D75C7" w:rsidP="001D75C7">
      <w:pPr>
        <w:pStyle w:val="Commentaire"/>
        <w:keepLines/>
        <w:widowControl w:val="0"/>
        <w:spacing w:before="120" w:after="120" w:line="312" w:lineRule="auto"/>
        <w:jc w:val="both"/>
      </w:pPr>
      <w:r w:rsidRPr="00FA4F4F">
        <w:rPr>
          <w:b/>
          <w:sz w:val="28"/>
          <w:lang w:val="fr-CA"/>
        </w:rPr>
        <w:t xml:space="preserve">Exemple   </w:t>
      </w:r>
      <w:r w:rsidRPr="00FA4F4F">
        <w:rPr>
          <w:position w:val="-24"/>
        </w:rPr>
        <w:object w:dxaOrig="5980" w:dyaOrig="620">
          <v:shape id="_x0000_i1077" type="#_x0000_t75" style="width:299.5pt;height:30.85pt" o:ole="" fillcolor="window">
            <v:imagedata r:id="rId112" o:title=""/>
          </v:shape>
          <o:OLEObject Type="Embed" ProgID="Equation.3" ShapeID="_x0000_i1077" DrawAspect="Content" ObjectID="_1319013193" r:id="rId113"/>
        </w:object>
      </w:r>
      <w:r w:rsidRPr="00FA4F4F">
        <w:t>.</w:t>
      </w:r>
    </w:p>
    <w:p w:rsidR="001D75C7" w:rsidRPr="00FA4F4F" w:rsidRDefault="001D75C7" w:rsidP="00A80E20">
      <w:pPr>
        <w:keepLines/>
        <w:widowControl w:val="0"/>
        <w:numPr>
          <w:ilvl w:val="0"/>
          <w:numId w:val="12"/>
        </w:numPr>
        <w:spacing w:before="120" w:after="120" w:line="312" w:lineRule="auto"/>
        <w:jc w:val="both"/>
        <w:rPr>
          <w:rFonts w:ascii="Times New Roman" w:hAnsi="Times New Roman" w:cs="Times New Roman"/>
          <w:sz w:val="24"/>
        </w:rPr>
      </w:pPr>
      <w:r w:rsidRPr="00FA4F4F">
        <w:rPr>
          <w:rFonts w:ascii="Times New Roman" w:hAnsi="Times New Roman" w:cs="Times New Roman"/>
          <w:sz w:val="24"/>
        </w:rPr>
        <w:t xml:space="preserve">Donner le </w:t>
      </w:r>
      <w:r w:rsidRPr="00FA4F4F">
        <w:rPr>
          <w:rFonts w:ascii="Times New Roman" w:hAnsi="Times New Roman" w:cs="Times New Roman"/>
          <w:b/>
          <w:sz w:val="24"/>
        </w:rPr>
        <w:t>gradient</w:t>
      </w:r>
      <w:r w:rsidRPr="00FA4F4F">
        <w:rPr>
          <w:rFonts w:ascii="Times New Roman" w:hAnsi="Times New Roman" w:cs="Times New Roman"/>
          <w:sz w:val="24"/>
        </w:rPr>
        <w:t xml:space="preserve"> </w:t>
      </w:r>
      <w:r w:rsidRPr="00FA4F4F">
        <w:rPr>
          <w:rFonts w:ascii="Times New Roman" w:hAnsi="Times New Roman" w:cs="Times New Roman"/>
          <w:position w:val="-10"/>
          <w:sz w:val="24"/>
        </w:rPr>
        <w:object w:dxaOrig="880" w:dyaOrig="320">
          <v:shape id="_x0000_i1078" type="#_x0000_t75" style="width:44.15pt;height:15.75pt" o:ole="" fillcolor="window">
            <v:imagedata r:id="rId114" o:title=""/>
          </v:shape>
          <o:OLEObject Type="Embed" ProgID="Equation.3" ShapeID="_x0000_i1078" DrawAspect="Content" ObjectID="_1319013194" r:id="rId115"/>
        </w:object>
      </w:r>
      <w:r w:rsidRPr="00FA4F4F">
        <w:rPr>
          <w:rFonts w:ascii="Times New Roman" w:hAnsi="Times New Roman" w:cs="Times New Roman"/>
          <w:sz w:val="24"/>
        </w:rPr>
        <w:t xml:space="preserve"> et le </w:t>
      </w:r>
      <w:r w:rsidRPr="00FA4F4F">
        <w:rPr>
          <w:rFonts w:ascii="Times New Roman" w:hAnsi="Times New Roman" w:cs="Times New Roman"/>
          <w:b/>
          <w:sz w:val="24"/>
        </w:rPr>
        <w:t>Hessien</w:t>
      </w:r>
      <w:r w:rsidRPr="00FA4F4F">
        <w:rPr>
          <w:rFonts w:ascii="Times New Roman" w:hAnsi="Times New Roman" w:cs="Times New Roman"/>
          <w:sz w:val="24"/>
        </w:rPr>
        <w:t xml:space="preserve"> </w:t>
      </w:r>
      <w:r w:rsidRPr="00FA4F4F">
        <w:rPr>
          <w:rFonts w:ascii="Times New Roman" w:hAnsi="Times New Roman" w:cs="Times New Roman"/>
          <w:position w:val="-10"/>
          <w:sz w:val="24"/>
        </w:rPr>
        <w:object w:dxaOrig="800" w:dyaOrig="320">
          <v:shape id="_x0000_i1079" type="#_x0000_t75" style="width:39.95pt;height:15.75pt" o:ole="" fillcolor="window">
            <v:imagedata r:id="rId116" o:title=""/>
          </v:shape>
          <o:OLEObject Type="Embed" ProgID="Equation.3" ShapeID="_x0000_i1079" DrawAspect="Content" ObjectID="_1319013195" r:id="rId117"/>
        </w:object>
      </w:r>
      <w:r w:rsidRPr="00FA4F4F">
        <w:rPr>
          <w:rFonts w:ascii="Times New Roman" w:hAnsi="Times New Roman" w:cs="Times New Roman"/>
          <w:sz w:val="24"/>
        </w:rPr>
        <w:t>.</w:t>
      </w:r>
    </w:p>
    <w:p w:rsidR="001D75C7" w:rsidRPr="00166B3E" w:rsidRDefault="001D75C7" w:rsidP="00A80E20">
      <w:pPr>
        <w:pStyle w:val="Commentaire"/>
        <w:keepLines/>
        <w:widowControl w:val="0"/>
        <w:numPr>
          <w:ilvl w:val="0"/>
          <w:numId w:val="12"/>
        </w:numPr>
        <w:spacing w:before="120" w:after="120" w:line="312" w:lineRule="auto"/>
        <w:jc w:val="both"/>
        <w:rPr>
          <w:sz w:val="24"/>
        </w:rPr>
      </w:pPr>
      <w:r w:rsidRPr="00FA4F4F">
        <w:rPr>
          <w:sz w:val="24"/>
        </w:rPr>
        <w:t xml:space="preserve">Identifier la nature des points stationnaires de la fonction </w:t>
      </w:r>
      <w:r w:rsidRPr="00FA4F4F">
        <w:rPr>
          <w:position w:val="-10"/>
          <w:sz w:val="24"/>
        </w:rPr>
        <w:object w:dxaOrig="760" w:dyaOrig="320">
          <v:shape id="_x0000_i1080" type="#_x0000_t75" style="width:38.1pt;height:15.75pt" o:ole="" fillcolor="window">
            <v:imagedata r:id="rId118" o:title=""/>
          </v:shape>
          <o:OLEObject Type="Embed" ProgID="Equation.3" ShapeID="_x0000_i1080" DrawAspect="Content" ObjectID="_1319013196" r:id="rId119"/>
        </w:object>
      </w:r>
      <w:r w:rsidRPr="00FA4F4F">
        <w:rPr>
          <w:sz w:val="24"/>
        </w:rPr>
        <w:t>.</w:t>
      </w:r>
    </w:p>
    <w:p w:rsidR="001D75C7" w:rsidRPr="00FA4F4F" w:rsidRDefault="001D75C7" w:rsidP="00A80E20">
      <w:pPr>
        <w:keepLines/>
        <w:widowControl w:val="0"/>
        <w:numPr>
          <w:ilvl w:val="0"/>
          <w:numId w:val="13"/>
        </w:numPr>
        <w:spacing w:before="120" w:after="120" w:line="312" w:lineRule="auto"/>
        <w:jc w:val="both"/>
        <w:rPr>
          <w:rFonts w:ascii="Times New Roman" w:hAnsi="Times New Roman" w:cs="Times New Roman"/>
          <w:b/>
          <w:sz w:val="24"/>
          <w:lang w:val="fr-CA"/>
        </w:rPr>
      </w:pPr>
      <w:r w:rsidRPr="00FA4F4F">
        <w:rPr>
          <w:rFonts w:ascii="Times New Roman" w:hAnsi="Times New Roman" w:cs="Times New Roman"/>
          <w:b/>
          <w:position w:val="-10"/>
          <w:sz w:val="24"/>
          <w:lang w:val="fr-CA"/>
        </w:rPr>
        <w:object w:dxaOrig="4180" w:dyaOrig="360">
          <v:shape id="_x0000_i1081" type="#_x0000_t75" style="width:208.75pt;height:18.15pt" o:ole="" fillcolor="window">
            <v:imagedata r:id="rId120" o:title=""/>
          </v:shape>
          <o:OLEObject Type="Embed" ProgID="Equation.3" ShapeID="_x0000_i1081" DrawAspect="Content" ObjectID="_1319013197" r:id="rId121"/>
        </w:object>
      </w:r>
      <w:r w:rsidRPr="00FA4F4F">
        <w:rPr>
          <w:rFonts w:ascii="Times New Roman" w:hAnsi="Times New Roman" w:cs="Times New Roman"/>
          <w:b/>
          <w:sz w:val="24"/>
          <w:lang w:val="fr-CA"/>
        </w:rPr>
        <w:t>;</w:t>
      </w:r>
      <w:r w:rsidRPr="00FA4F4F">
        <w:rPr>
          <w:rFonts w:ascii="Times New Roman" w:hAnsi="Times New Roman" w:cs="Times New Roman"/>
          <w:b/>
          <w:sz w:val="24"/>
          <w:lang w:val="fr-CA"/>
        </w:rPr>
        <w:tab/>
      </w:r>
      <w:r w:rsidRPr="00FA4F4F">
        <w:rPr>
          <w:rFonts w:ascii="Times New Roman" w:hAnsi="Times New Roman" w:cs="Times New Roman"/>
          <w:b/>
          <w:position w:val="-30"/>
          <w:sz w:val="24"/>
          <w:lang w:val="fr-CA"/>
        </w:rPr>
        <w:object w:dxaOrig="3600" w:dyaOrig="720">
          <v:shape id="_x0000_i1082" type="#_x0000_t75" style="width:180.3pt;height:36.3pt" o:ole="" fillcolor="window">
            <v:imagedata r:id="rId122" o:title=""/>
          </v:shape>
          <o:OLEObject Type="Embed" ProgID="Equation.3" ShapeID="_x0000_i1082" DrawAspect="Content" ObjectID="_1319013198" r:id="rId123"/>
        </w:object>
      </w:r>
      <w:r w:rsidRPr="00FA4F4F">
        <w:rPr>
          <w:rFonts w:ascii="Times New Roman" w:hAnsi="Times New Roman" w:cs="Times New Roman"/>
          <w:b/>
          <w:sz w:val="24"/>
          <w:lang w:val="fr-CA"/>
        </w:rPr>
        <w:t>.</w:t>
      </w:r>
    </w:p>
    <w:p w:rsidR="001D75C7" w:rsidRPr="00927722" w:rsidRDefault="001D75C7" w:rsidP="00A80E20">
      <w:pPr>
        <w:keepNext/>
        <w:numPr>
          <w:ilvl w:val="0"/>
          <w:numId w:val="13"/>
        </w:numPr>
        <w:spacing w:before="120" w:after="120" w:line="312" w:lineRule="auto"/>
        <w:jc w:val="both"/>
        <w:rPr>
          <w:rFonts w:ascii="Times New Roman" w:hAnsi="Times New Roman" w:cs="Times New Roman"/>
          <w:b/>
          <w:sz w:val="24"/>
          <w:lang w:val="fr-CA"/>
        </w:rPr>
      </w:pPr>
      <w:r w:rsidRPr="00FA4F4F">
        <w:rPr>
          <w:rFonts w:ascii="Times New Roman" w:hAnsi="Times New Roman" w:cs="Times New Roman"/>
          <w:b/>
          <w:position w:val="-10"/>
          <w:sz w:val="24"/>
          <w:lang w:val="fr-CA"/>
        </w:rPr>
        <w:object w:dxaOrig="7780" w:dyaOrig="360">
          <v:shape id="_x0000_i1083" type="#_x0000_t75" style="width:389.65pt;height:18.15pt" o:ole="" fillcolor="window">
            <v:imagedata r:id="rId124" o:title=""/>
          </v:shape>
          <o:OLEObject Type="Embed" ProgID="Equation.3" ShapeID="_x0000_i1083" DrawAspect="Content" ObjectID="_1319013199" r:id="rId125"/>
        </w:object>
      </w:r>
      <w:r w:rsidRPr="00FA4F4F">
        <w:rPr>
          <w:rFonts w:ascii="Times New Roman" w:hAnsi="Times New Roman" w:cs="Times New Roman"/>
          <w:b/>
          <w:sz w:val="24"/>
          <w:lang w:val="fr-CA"/>
        </w:rPr>
        <w:t>.</w:t>
      </w:r>
    </w:p>
    <w:p w:rsidR="001D75C7" w:rsidRPr="00FA4F4F" w:rsidRDefault="001D75C7" w:rsidP="003151E4">
      <w:pPr>
        <w:keepLines/>
        <w:widowControl w:val="0"/>
        <w:spacing w:before="120" w:after="120" w:line="312" w:lineRule="auto"/>
        <w:jc w:val="both"/>
        <w:rPr>
          <w:rFonts w:ascii="Times New Roman" w:hAnsi="Times New Roman" w:cs="Times New Roman"/>
          <w:sz w:val="24"/>
          <w:lang w:val="fr-CA"/>
        </w:rPr>
      </w:pPr>
      <w:r w:rsidRPr="00FA4F4F">
        <w:rPr>
          <w:rFonts w:ascii="Times New Roman" w:hAnsi="Times New Roman" w:cs="Times New Roman"/>
          <w:sz w:val="24"/>
          <w:lang w:val="fr-CA"/>
        </w:rPr>
        <w:t>Les points stationnaires sont :  (0, 0)</w:t>
      </w:r>
      <w:r w:rsidRPr="00FA4F4F">
        <w:rPr>
          <w:rFonts w:ascii="Times New Roman" w:hAnsi="Times New Roman" w:cs="Times New Roman"/>
          <w:sz w:val="24"/>
          <w:lang w:val="fr-CA"/>
        </w:rPr>
        <w:tab/>
        <w:t>(1/2, 1/2)</w:t>
      </w:r>
      <w:r w:rsidRPr="00FA4F4F">
        <w:rPr>
          <w:rFonts w:ascii="Times New Roman" w:hAnsi="Times New Roman" w:cs="Times New Roman"/>
          <w:sz w:val="24"/>
          <w:lang w:val="fr-CA"/>
        </w:rPr>
        <w:tab/>
        <w:t>(2, -1).</w:t>
      </w:r>
    </w:p>
    <w:p w:rsidR="001D75C7" w:rsidRPr="00FA4F4F" w:rsidRDefault="001D75C7" w:rsidP="001D75C7">
      <w:pPr>
        <w:keepLines/>
        <w:widowControl w:val="0"/>
        <w:spacing w:before="120" w:after="120" w:line="312" w:lineRule="auto"/>
        <w:ind w:left="360" w:firstLine="66"/>
        <w:jc w:val="both"/>
        <w:rPr>
          <w:rFonts w:ascii="Times New Roman" w:hAnsi="Times New Roman" w:cs="Times New Roman"/>
          <w:sz w:val="24"/>
          <w:lang w:val="fr-CA"/>
        </w:rPr>
      </w:pPr>
      <w:r w:rsidRPr="00FA4F4F">
        <w:rPr>
          <w:rFonts w:ascii="Times New Roman" w:hAnsi="Times New Roman" w:cs="Times New Roman"/>
          <w:position w:val="-30"/>
          <w:sz w:val="24"/>
          <w:lang w:val="fr-CA"/>
        </w:rPr>
        <w:object w:dxaOrig="8460" w:dyaOrig="720">
          <v:shape id="_x0000_i1084" type="#_x0000_t75" style="width:423.55pt;height:36.3pt" o:ole="" fillcolor="window">
            <v:imagedata r:id="rId126" o:title=""/>
          </v:shape>
          <o:OLEObject Type="Embed" ProgID="Equation.3" ShapeID="_x0000_i1084" DrawAspect="Content" ObjectID="_1319013200" r:id="rId127"/>
        </w:object>
      </w:r>
    </w:p>
    <w:p w:rsidR="001D75C7" w:rsidRPr="00FA4F4F" w:rsidRDefault="001D75C7" w:rsidP="001D75C7">
      <w:pPr>
        <w:keepLines/>
        <w:widowControl w:val="0"/>
        <w:spacing w:before="120" w:after="120" w:line="312" w:lineRule="auto"/>
        <w:ind w:left="360" w:firstLine="66"/>
        <w:jc w:val="both"/>
        <w:rPr>
          <w:rFonts w:ascii="Times New Roman" w:hAnsi="Times New Roman" w:cs="Times New Roman"/>
          <w:sz w:val="24"/>
          <w:lang w:val="fr-CA"/>
        </w:rPr>
      </w:pPr>
      <w:r w:rsidRPr="00FA4F4F">
        <w:rPr>
          <w:rFonts w:ascii="Times New Roman" w:hAnsi="Times New Roman" w:cs="Times New Roman"/>
          <w:position w:val="-30"/>
          <w:sz w:val="24"/>
          <w:lang w:val="fr-CA"/>
        </w:rPr>
        <w:object w:dxaOrig="8559" w:dyaOrig="720">
          <v:shape id="_x0000_i1085" type="#_x0000_t75" style="width:428.35pt;height:36.3pt" o:ole="" fillcolor="window">
            <v:imagedata r:id="rId128" o:title=""/>
          </v:shape>
          <o:OLEObject Type="Embed" ProgID="Equation.3" ShapeID="_x0000_i1085" DrawAspect="Content" ObjectID="_1319013201" r:id="rId129"/>
        </w:object>
      </w:r>
    </w:p>
    <w:p w:rsidR="001D75C7" w:rsidRDefault="001D75C7" w:rsidP="00927722">
      <w:pPr>
        <w:keepLines/>
        <w:widowControl w:val="0"/>
        <w:tabs>
          <w:tab w:val="left" w:pos="709"/>
          <w:tab w:val="left" w:pos="5245"/>
        </w:tabs>
        <w:spacing w:before="120" w:after="120" w:line="312" w:lineRule="auto"/>
        <w:jc w:val="both"/>
        <w:rPr>
          <w:rFonts w:ascii="Times New Roman" w:hAnsi="Times New Roman" w:cs="Times New Roman"/>
          <w:lang w:val="fr-CA"/>
        </w:rPr>
      </w:pPr>
      <w:r w:rsidRPr="00FA4F4F">
        <w:rPr>
          <w:rFonts w:ascii="Times New Roman" w:hAnsi="Times New Roman" w:cs="Times New Roman"/>
          <w:lang w:val="fr-CA"/>
        </w:rPr>
        <w:t xml:space="preserve">      </w:t>
      </w:r>
      <w:r w:rsidRPr="00FA4F4F">
        <w:rPr>
          <w:rFonts w:ascii="Times New Roman" w:hAnsi="Times New Roman" w:cs="Times New Roman"/>
          <w:position w:val="-30"/>
          <w:lang w:val="fr-CA"/>
        </w:rPr>
        <w:object w:dxaOrig="8660" w:dyaOrig="720">
          <v:shape id="_x0000_i1086" type="#_x0000_t75" style="width:432.6pt;height:36.3pt" o:ole="" fillcolor="window">
            <v:imagedata r:id="rId130" o:title=""/>
          </v:shape>
          <o:OLEObject Type="Embed" ProgID="Equation.3" ShapeID="_x0000_i1086" DrawAspect="Content" ObjectID="_1319013202" r:id="rId131"/>
        </w:object>
      </w:r>
    </w:p>
    <w:p w:rsidR="00A0382F" w:rsidRDefault="00A0382F" w:rsidP="003151E4">
      <w:pPr>
        <w:pStyle w:val="Commentaire"/>
        <w:keepLines/>
        <w:widowControl w:val="0"/>
        <w:spacing w:before="120" w:after="120" w:line="312" w:lineRule="auto"/>
        <w:jc w:val="both"/>
        <w:rPr>
          <w:b/>
          <w:sz w:val="28"/>
          <w:lang w:val="fr-CA"/>
        </w:rPr>
      </w:pPr>
    </w:p>
    <w:p w:rsidR="001D75C7" w:rsidRPr="001D75C7" w:rsidRDefault="001D75C7" w:rsidP="003151E4">
      <w:pPr>
        <w:pStyle w:val="Commentaire"/>
        <w:keepLines/>
        <w:widowControl w:val="0"/>
        <w:spacing w:before="120" w:after="120" w:line="312" w:lineRule="auto"/>
        <w:jc w:val="both"/>
        <w:rPr>
          <w:sz w:val="24"/>
          <w:u w:val="single"/>
          <w:lang w:val="fr-CA"/>
        </w:rPr>
      </w:pPr>
      <w:r w:rsidRPr="00FA4F4F">
        <w:rPr>
          <w:b/>
          <w:sz w:val="28"/>
          <w:lang w:val="fr-CA"/>
        </w:rPr>
        <w:lastRenderedPageBreak/>
        <w:t xml:space="preserve">Exemple   </w:t>
      </w:r>
      <w:r w:rsidRPr="00FA4F4F">
        <w:rPr>
          <w:b/>
          <w:sz w:val="24"/>
          <w:szCs w:val="24"/>
          <w:lang w:val="fr-CA"/>
        </w:rPr>
        <w:t>Un problème de marketing</w:t>
      </w:r>
    </w:p>
    <w:p w:rsidR="001D75C7" w:rsidRPr="00FA4F4F" w:rsidRDefault="001D75C7" w:rsidP="003151E4">
      <w:pPr>
        <w:pStyle w:val="Commentaire"/>
        <w:keepLines/>
        <w:widowControl w:val="0"/>
        <w:spacing w:before="120" w:after="120" w:line="312" w:lineRule="auto"/>
        <w:jc w:val="both"/>
        <w:rPr>
          <w:sz w:val="24"/>
          <w:lang w:val="fr-CA"/>
        </w:rPr>
      </w:pPr>
      <w:r w:rsidRPr="00FA4F4F">
        <w:rPr>
          <w:sz w:val="24"/>
          <w:lang w:val="fr-CA"/>
        </w:rPr>
        <w:t xml:space="preserve">La fonction de profit est  </w:t>
      </w:r>
      <w:r w:rsidRPr="00FA4F4F">
        <w:rPr>
          <w:position w:val="-14"/>
          <w:sz w:val="24"/>
          <w:lang w:val="fr-CA"/>
        </w:rPr>
        <w:object w:dxaOrig="3879" w:dyaOrig="400">
          <v:shape id="_x0000_i1087" type="#_x0000_t75" style="width:194.2pt;height:19.95pt" o:ole="" fillcolor="window">
            <v:imagedata r:id="rId132" o:title=""/>
          </v:shape>
          <o:OLEObject Type="Embed" ProgID="Equation.3" ShapeID="_x0000_i1087" DrawAspect="Content" ObjectID="_1319013203" r:id="rId133"/>
        </w:object>
      </w:r>
      <w:r w:rsidRPr="00FA4F4F">
        <w:rPr>
          <w:sz w:val="24"/>
          <w:lang w:val="fr-CA"/>
        </w:rPr>
        <w:t xml:space="preserve"> </w:t>
      </w:r>
    </w:p>
    <w:p w:rsidR="001D75C7" w:rsidRPr="00FA4F4F" w:rsidRDefault="001D75C7" w:rsidP="003151E4">
      <w:pPr>
        <w:pStyle w:val="Commentaire"/>
        <w:keepLines/>
        <w:widowControl w:val="0"/>
        <w:spacing w:before="120" w:after="120" w:line="312" w:lineRule="auto"/>
        <w:jc w:val="both"/>
        <w:rPr>
          <w:sz w:val="24"/>
          <w:lang w:val="fr-CA"/>
        </w:rPr>
      </w:pPr>
      <w:r w:rsidRPr="00FA4F4F">
        <w:rPr>
          <w:sz w:val="24"/>
          <w:lang w:val="fr-CA"/>
        </w:rPr>
        <w:t xml:space="preserve">et le seul point stationnaire est  </w:t>
      </w:r>
      <w:r w:rsidRPr="00FA4F4F">
        <w:rPr>
          <w:position w:val="-10"/>
          <w:sz w:val="24"/>
          <w:lang w:val="fr-CA"/>
        </w:rPr>
        <w:object w:dxaOrig="1939" w:dyaOrig="360">
          <v:shape id="_x0000_i1088" type="#_x0000_t75" style="width:96.8pt;height:18.15pt" o:ole="" fillcolor="window">
            <v:imagedata r:id="rId134" o:title=""/>
          </v:shape>
          <o:OLEObject Type="Embed" ProgID="Equation.3" ShapeID="_x0000_i1088" DrawAspect="Content" ObjectID="_1319013204" r:id="rId135"/>
        </w:object>
      </w:r>
      <w:r w:rsidRPr="00FA4F4F">
        <w:rPr>
          <w:sz w:val="24"/>
          <w:lang w:val="fr-CA"/>
        </w:rPr>
        <w:t xml:space="preserve">.  </w:t>
      </w:r>
    </w:p>
    <w:p w:rsidR="001D75C7" w:rsidRPr="00FA4F4F" w:rsidRDefault="001D75C7" w:rsidP="003151E4">
      <w:pPr>
        <w:pStyle w:val="Commentaire"/>
        <w:keepLines/>
        <w:widowControl w:val="0"/>
        <w:spacing w:before="120" w:after="120" w:line="312" w:lineRule="auto"/>
        <w:jc w:val="both"/>
        <w:rPr>
          <w:sz w:val="24"/>
          <w:lang w:val="fr-CA"/>
        </w:rPr>
      </w:pPr>
      <w:r w:rsidRPr="00FA4F4F">
        <w:rPr>
          <w:sz w:val="24"/>
          <w:lang w:val="fr-CA"/>
        </w:rPr>
        <w:t>Quelle est la nature de ce point ?</w:t>
      </w:r>
    </w:p>
    <w:p w:rsidR="001D75C7" w:rsidRPr="00FA4F4F" w:rsidRDefault="001D75C7" w:rsidP="003151E4">
      <w:pPr>
        <w:pStyle w:val="Commentaire"/>
        <w:keepLines/>
        <w:widowControl w:val="0"/>
        <w:spacing w:before="120" w:after="120" w:line="312" w:lineRule="auto"/>
        <w:jc w:val="both"/>
        <w:rPr>
          <w:sz w:val="24"/>
          <w:lang w:val="fr-CA"/>
        </w:rPr>
      </w:pPr>
      <w:r w:rsidRPr="00FA4F4F">
        <w:rPr>
          <w:sz w:val="24"/>
          <w:lang w:val="fr-CA"/>
        </w:rPr>
        <w:t xml:space="preserve">Puisque </w:t>
      </w:r>
      <w:r w:rsidRPr="00FA4F4F">
        <w:rPr>
          <w:position w:val="-10"/>
          <w:sz w:val="24"/>
          <w:lang w:val="fr-CA"/>
        </w:rPr>
        <w:object w:dxaOrig="4040" w:dyaOrig="320">
          <v:shape id="_x0000_i1089" type="#_x0000_t75" style="width:201.5pt;height:15.75pt" o:ole="" fillcolor="window">
            <v:imagedata r:id="rId136" o:title=""/>
          </v:shape>
          <o:OLEObject Type="Embed" ProgID="Equation.3" ShapeID="_x0000_i1089" DrawAspect="Content" ObjectID="_1319013205" r:id="rId137"/>
        </w:object>
      </w:r>
      <w:r w:rsidRPr="00FA4F4F">
        <w:rPr>
          <w:sz w:val="24"/>
          <w:lang w:val="fr-CA"/>
        </w:rPr>
        <w:t>, le Hessien est </w:t>
      </w:r>
      <w:r w:rsidRPr="00FA4F4F">
        <w:rPr>
          <w:position w:val="-30"/>
          <w:sz w:val="24"/>
          <w:lang w:val="fr-CA"/>
        </w:rPr>
        <w:object w:dxaOrig="2100" w:dyaOrig="720">
          <v:shape id="_x0000_i1090" type="#_x0000_t75" style="width:105.3pt;height:36.3pt" o:ole="" fillcolor="window">
            <v:imagedata r:id="rId138" o:title=""/>
          </v:shape>
          <o:OLEObject Type="Embed" ProgID="Equation.3" ShapeID="_x0000_i1090" DrawAspect="Content" ObjectID="_1319013206" r:id="rId139"/>
        </w:object>
      </w:r>
      <w:r w:rsidRPr="00FA4F4F">
        <w:rPr>
          <w:sz w:val="24"/>
          <w:lang w:val="fr-CA"/>
        </w:rPr>
        <w:t>.</w:t>
      </w:r>
    </w:p>
    <w:p w:rsidR="001D75C7" w:rsidRPr="00FA4F4F" w:rsidRDefault="001D75C7" w:rsidP="003151E4">
      <w:pPr>
        <w:pStyle w:val="Commentaire"/>
        <w:keepLines/>
        <w:widowControl w:val="0"/>
        <w:spacing w:before="120" w:after="120" w:line="312" w:lineRule="auto"/>
        <w:jc w:val="both"/>
        <w:rPr>
          <w:sz w:val="24"/>
          <w:lang w:val="fr-CA"/>
        </w:rPr>
      </w:pPr>
      <w:r w:rsidRPr="00FA4F4F">
        <w:rPr>
          <w:position w:val="-10"/>
          <w:sz w:val="24"/>
          <w:lang w:val="fr-CA"/>
        </w:rPr>
        <w:object w:dxaOrig="4480" w:dyaOrig="320">
          <v:shape id="_x0000_i1091" type="#_x0000_t75" style="width:223.25pt;height:15.75pt" o:ole="" fillcolor="window">
            <v:imagedata r:id="rId140" o:title=""/>
          </v:shape>
          <o:OLEObject Type="Embed" ProgID="Equation.3" ShapeID="_x0000_i1091" DrawAspect="Content" ObjectID="_1319013207" r:id="rId141"/>
        </w:object>
      </w:r>
      <w:r w:rsidRPr="00FA4F4F">
        <w:rPr>
          <w:sz w:val="24"/>
          <w:lang w:val="fr-CA"/>
        </w:rPr>
        <w:t xml:space="preserve"> avec </w:t>
      </w:r>
      <w:r w:rsidRPr="00FA4F4F">
        <w:rPr>
          <w:i/>
          <w:sz w:val="24"/>
          <w:lang w:val="fr-CA"/>
        </w:rPr>
        <w:t>a</w:t>
      </w:r>
      <w:r w:rsidRPr="00FA4F4F">
        <w:rPr>
          <w:sz w:val="24"/>
          <w:lang w:val="fr-CA"/>
        </w:rPr>
        <w:t xml:space="preserve"> = –2 et </w:t>
      </w:r>
      <w:r w:rsidRPr="00FA4F4F">
        <w:rPr>
          <w:i/>
          <w:sz w:val="24"/>
          <w:lang w:val="fr-CA"/>
        </w:rPr>
        <w:t>b</w:t>
      </w:r>
      <w:r w:rsidRPr="00FA4F4F">
        <w:rPr>
          <w:sz w:val="24"/>
          <w:lang w:val="fr-CA"/>
        </w:rPr>
        <w:t xml:space="preserve"> = –4. </w:t>
      </w:r>
      <w:r w:rsidRPr="00FA4F4F">
        <w:rPr>
          <w:position w:val="-10"/>
          <w:sz w:val="24"/>
          <w:lang w:val="fr-CA"/>
        </w:rPr>
        <w:object w:dxaOrig="1020" w:dyaOrig="360">
          <v:shape id="_x0000_i1092" type="#_x0000_t75" style="width:50.8pt;height:18.15pt" o:ole="" fillcolor="window">
            <v:imagedata r:id="rId142" o:title=""/>
          </v:shape>
          <o:OLEObject Type="Embed" ProgID="Equation.3" ShapeID="_x0000_i1092" DrawAspect="Content" ObjectID="_1319013208" r:id="rId143"/>
        </w:object>
      </w:r>
      <w:r w:rsidRPr="00FA4F4F">
        <w:rPr>
          <w:sz w:val="24"/>
          <w:lang w:val="fr-CA"/>
        </w:rPr>
        <w:t xml:space="preserve"> est </w:t>
      </w:r>
      <w:r w:rsidRPr="00FA4F4F">
        <w:rPr>
          <w:i/>
          <w:sz w:val="24"/>
          <w:lang w:val="fr-CA"/>
        </w:rPr>
        <w:t>défini négatif</w:t>
      </w:r>
      <w:r w:rsidRPr="00FA4F4F">
        <w:rPr>
          <w:sz w:val="24"/>
          <w:lang w:val="fr-CA"/>
        </w:rPr>
        <w:t>.</w:t>
      </w:r>
      <w:r w:rsidRPr="00FA4F4F">
        <w:rPr>
          <w:i/>
          <w:sz w:val="24"/>
          <w:lang w:val="fr-CA"/>
        </w:rPr>
        <w:t xml:space="preserve">  </w:t>
      </w:r>
      <w:r w:rsidRPr="00FA4F4F">
        <w:rPr>
          <w:position w:val="-10"/>
          <w:sz w:val="24"/>
          <w:lang w:val="fr-CA"/>
        </w:rPr>
        <w:object w:dxaOrig="1900" w:dyaOrig="360">
          <v:shape id="_x0000_i1093" type="#_x0000_t75" style="width:95pt;height:18.15pt" o:ole="" fillcolor="window">
            <v:imagedata r:id="rId144" o:title=""/>
          </v:shape>
          <o:OLEObject Type="Embed" ProgID="Equation.3" ShapeID="_x0000_i1093" DrawAspect="Content" ObjectID="_1319013209" r:id="rId145"/>
        </w:object>
      </w:r>
      <w:r w:rsidRPr="00FA4F4F">
        <w:rPr>
          <w:sz w:val="24"/>
          <w:lang w:val="fr-CA"/>
        </w:rPr>
        <w:t xml:space="preserve"> est donc un </w:t>
      </w:r>
      <w:r w:rsidRPr="00FA4F4F">
        <w:rPr>
          <w:i/>
          <w:sz w:val="24"/>
          <w:lang w:val="fr-CA"/>
        </w:rPr>
        <w:t>maximum local</w:t>
      </w:r>
      <w:r>
        <w:rPr>
          <w:sz w:val="24"/>
          <w:lang w:val="fr-CA"/>
        </w:rPr>
        <w:t>.</w:t>
      </w:r>
    </w:p>
    <w:p w:rsidR="001D75C7" w:rsidRPr="00104DB6" w:rsidRDefault="001D75C7" w:rsidP="003151E4">
      <w:pPr>
        <w:pStyle w:val="Commentaire"/>
        <w:keepLines/>
        <w:widowControl w:val="0"/>
        <w:spacing w:before="120" w:after="120" w:line="312" w:lineRule="auto"/>
        <w:jc w:val="both"/>
        <w:rPr>
          <w:sz w:val="24"/>
          <w:lang w:val="fr-CA"/>
        </w:rPr>
      </w:pPr>
      <w:r>
        <w:rPr>
          <w:sz w:val="24"/>
          <w:lang w:val="fr-CA"/>
        </w:rPr>
        <w:t>Pour une</w:t>
      </w:r>
      <w:r w:rsidRPr="00FA4F4F">
        <w:rPr>
          <w:sz w:val="24"/>
          <w:lang w:val="fr-CA"/>
        </w:rPr>
        <w:t xml:space="preserve"> fonction convexe ou concave, la condition du premier ordre (gradient nul) est nécessaire et suffisante pour caractériser la nature d’un point stationnaire.</w:t>
      </w:r>
    </w:p>
    <w:tbl>
      <w:tblPr>
        <w:tblW w:w="0" w:type="auto"/>
        <w:tblInd w:w="3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70" w:type="dxa"/>
          <w:right w:w="70" w:type="dxa"/>
        </w:tblCellMar>
        <w:tblLook w:val="0000"/>
      </w:tblPr>
      <w:tblGrid>
        <w:gridCol w:w="8647"/>
      </w:tblGrid>
      <w:tr w:rsidR="001D75C7" w:rsidRPr="00FA4F4F" w:rsidTr="00056C56">
        <w:trPr>
          <w:trHeight w:val="1140"/>
        </w:trPr>
        <w:tc>
          <w:tcPr>
            <w:tcW w:w="8647" w:type="dxa"/>
          </w:tcPr>
          <w:p w:rsidR="001D75C7" w:rsidRPr="001C412F" w:rsidRDefault="001D75C7" w:rsidP="00056C56">
            <w:pPr>
              <w:pStyle w:val="Commentaire"/>
              <w:spacing w:before="120" w:after="120" w:line="312" w:lineRule="auto"/>
              <w:jc w:val="both"/>
              <w:rPr>
                <w:b/>
                <w:i/>
                <w:sz w:val="24"/>
                <w:lang w:val="fr-CA"/>
              </w:rPr>
            </w:pPr>
            <w:bookmarkStart w:id="6" w:name="theo1"/>
            <w:bookmarkEnd w:id="6"/>
            <w:r w:rsidRPr="00FA4F4F">
              <w:rPr>
                <w:b/>
                <w:sz w:val="24"/>
                <w:lang w:val="fr-CA"/>
              </w:rPr>
              <w:t xml:space="preserve">Théorème :  Soit  </w:t>
            </w:r>
            <w:r w:rsidRPr="00FA4F4F">
              <w:rPr>
                <w:b/>
                <w:position w:val="-10"/>
                <w:sz w:val="24"/>
                <w:lang w:val="fr-CA"/>
              </w:rPr>
              <w:object w:dxaOrig="1359" w:dyaOrig="360">
                <v:shape id="_x0000_i1094" type="#_x0000_t75" style="width:67.75pt;height:18.15pt" o:ole="" fillcolor="window">
                  <v:imagedata r:id="rId95" o:title=""/>
                </v:shape>
                <o:OLEObject Type="Embed" ProgID="Equation.3" ShapeID="_x0000_i1094" DrawAspect="Content" ObjectID="_1319013210" r:id="rId146"/>
              </w:object>
            </w:r>
            <w:r w:rsidRPr="00FA4F4F">
              <w:rPr>
                <w:b/>
                <w:sz w:val="24"/>
                <w:lang w:val="fr-CA"/>
              </w:rPr>
              <w:t xml:space="preserve"> un point stationnaire de la fonction  </w:t>
            </w:r>
            <w:r w:rsidRPr="00FA4F4F">
              <w:rPr>
                <w:b/>
                <w:position w:val="-10"/>
                <w:sz w:val="24"/>
                <w:lang w:val="fr-CA"/>
              </w:rPr>
              <w:object w:dxaOrig="760" w:dyaOrig="320">
                <v:shape id="_x0000_i1095" type="#_x0000_t75" style="width:38.1pt;height:15.75pt" o:ole="">
                  <v:imagedata r:id="rId18" o:title=""/>
                </v:shape>
                <o:OLEObject Type="Embed" ProgID="Equation.3" ShapeID="_x0000_i1095" DrawAspect="Content" ObjectID="_1319013211" r:id="rId147"/>
              </w:object>
            </w:r>
            <w:r w:rsidRPr="00FA4F4F">
              <w:rPr>
                <w:b/>
                <w:i/>
                <w:sz w:val="24"/>
                <w:lang w:val="fr-CA"/>
              </w:rPr>
              <w:t>.</w:t>
            </w:r>
          </w:p>
          <w:p w:rsidR="001D75C7" w:rsidRPr="00FA4F4F" w:rsidRDefault="001D75C7" w:rsidP="00A80E20">
            <w:pPr>
              <w:pStyle w:val="Commentaire"/>
              <w:numPr>
                <w:ilvl w:val="0"/>
                <w:numId w:val="14"/>
              </w:numPr>
              <w:spacing w:before="120" w:after="120" w:line="312" w:lineRule="auto"/>
              <w:jc w:val="both"/>
              <w:rPr>
                <w:b/>
                <w:sz w:val="24"/>
                <w:lang w:val="fr-CA"/>
              </w:rPr>
            </w:pPr>
            <w:r w:rsidRPr="00FA4F4F">
              <w:rPr>
                <w:b/>
                <w:sz w:val="24"/>
                <w:lang w:val="fr-CA"/>
              </w:rPr>
              <w:t xml:space="preserve">Si </w:t>
            </w:r>
            <w:r w:rsidRPr="00FA4F4F">
              <w:rPr>
                <w:b/>
                <w:position w:val="-10"/>
                <w:sz w:val="24"/>
                <w:lang w:val="fr-CA"/>
              </w:rPr>
              <w:object w:dxaOrig="760" w:dyaOrig="320">
                <v:shape id="_x0000_i1096" type="#_x0000_t75" style="width:38.1pt;height:15.75pt" o:ole="">
                  <v:imagedata r:id="rId18" o:title=""/>
                </v:shape>
                <o:OLEObject Type="Embed" ProgID="Equation.3" ShapeID="_x0000_i1096" DrawAspect="Content" ObjectID="_1319013212" r:id="rId148"/>
              </w:object>
            </w:r>
            <w:r w:rsidRPr="00FA4F4F">
              <w:rPr>
                <w:b/>
                <w:sz w:val="24"/>
                <w:lang w:val="fr-CA"/>
              </w:rPr>
              <w:t xml:space="preserve"> est convexe, alors </w:t>
            </w:r>
            <w:r w:rsidRPr="00FA4F4F">
              <w:rPr>
                <w:b/>
                <w:position w:val="-4"/>
                <w:sz w:val="24"/>
                <w:lang w:val="fr-CA"/>
              </w:rPr>
              <w:object w:dxaOrig="360" w:dyaOrig="300">
                <v:shape id="_x0000_i1097" type="#_x0000_t75" style="width:18.15pt;height:15.15pt" o:ole="" fillcolor="window">
                  <v:imagedata r:id="rId149" o:title=""/>
                </v:shape>
                <o:OLEObject Type="Embed" ProgID="Equation.3" ShapeID="_x0000_i1097" DrawAspect="Content" ObjectID="_1319013213" r:id="rId150"/>
              </w:object>
            </w:r>
            <w:r w:rsidRPr="00FA4F4F">
              <w:rPr>
                <w:b/>
                <w:sz w:val="24"/>
                <w:lang w:val="fr-CA"/>
              </w:rPr>
              <w:t>est un minimum absolu</w:t>
            </w:r>
            <w:r w:rsidR="007A4E14">
              <w:rPr>
                <w:b/>
                <w:sz w:val="24"/>
                <w:lang w:val="fr-CA"/>
              </w:rPr>
              <w:t xml:space="preserve"> </w:t>
            </w:r>
            <w:r w:rsidR="000078F5">
              <w:rPr>
                <w:b/>
                <w:sz w:val="24"/>
                <w:lang w:val="fr-CA"/>
              </w:rPr>
              <w:t>(glo</w:t>
            </w:r>
            <w:r w:rsidR="007A4E14">
              <w:rPr>
                <w:b/>
                <w:sz w:val="24"/>
                <w:lang w:val="fr-CA"/>
              </w:rPr>
              <w:t>bal)</w:t>
            </w:r>
            <w:r w:rsidRPr="00FA4F4F">
              <w:rPr>
                <w:b/>
                <w:sz w:val="24"/>
                <w:lang w:val="fr-CA"/>
              </w:rPr>
              <w:t>.</w:t>
            </w:r>
          </w:p>
          <w:p w:rsidR="001D75C7" w:rsidRPr="00FA4F4F" w:rsidRDefault="001D75C7" w:rsidP="00A80E20">
            <w:pPr>
              <w:pStyle w:val="Commentaire"/>
              <w:numPr>
                <w:ilvl w:val="0"/>
                <w:numId w:val="16"/>
              </w:numPr>
              <w:spacing w:before="120" w:after="120" w:line="312" w:lineRule="auto"/>
              <w:jc w:val="both"/>
              <w:rPr>
                <w:sz w:val="24"/>
                <w:lang w:val="fr-CA"/>
              </w:rPr>
            </w:pPr>
            <w:r w:rsidRPr="00FA4F4F">
              <w:rPr>
                <w:b/>
                <w:sz w:val="24"/>
                <w:lang w:val="fr-CA"/>
              </w:rPr>
              <w:t xml:space="preserve">Si </w:t>
            </w:r>
            <w:r w:rsidRPr="00FA4F4F">
              <w:rPr>
                <w:b/>
                <w:position w:val="-10"/>
                <w:sz w:val="24"/>
                <w:lang w:val="fr-CA"/>
              </w:rPr>
              <w:object w:dxaOrig="760" w:dyaOrig="320">
                <v:shape id="_x0000_i1098" type="#_x0000_t75" style="width:38.1pt;height:15.75pt" o:ole="">
                  <v:imagedata r:id="rId18" o:title=""/>
                </v:shape>
                <o:OLEObject Type="Embed" ProgID="Equation.3" ShapeID="_x0000_i1098" DrawAspect="Content" ObjectID="_1319013214" r:id="rId151"/>
              </w:object>
            </w:r>
            <w:r w:rsidRPr="00FA4F4F">
              <w:rPr>
                <w:b/>
                <w:sz w:val="24"/>
                <w:lang w:val="fr-CA"/>
              </w:rPr>
              <w:t xml:space="preserve"> est concave, alors </w:t>
            </w:r>
            <w:r w:rsidRPr="00FA4F4F">
              <w:rPr>
                <w:b/>
                <w:position w:val="-4"/>
                <w:sz w:val="24"/>
                <w:lang w:val="fr-CA"/>
              </w:rPr>
              <w:object w:dxaOrig="360" w:dyaOrig="300">
                <v:shape id="_x0000_i1099" type="#_x0000_t75" style="width:18.15pt;height:15.15pt" o:ole="" fillcolor="window">
                  <v:imagedata r:id="rId152" o:title=""/>
                </v:shape>
                <o:OLEObject Type="Embed" ProgID="Equation.3" ShapeID="_x0000_i1099" DrawAspect="Content" ObjectID="_1319013215" r:id="rId153"/>
              </w:object>
            </w:r>
            <w:r w:rsidRPr="00FA4F4F">
              <w:rPr>
                <w:b/>
                <w:sz w:val="24"/>
                <w:lang w:val="fr-CA"/>
              </w:rPr>
              <w:t>est un maximum absolu</w:t>
            </w:r>
            <w:r w:rsidR="007A4E14">
              <w:rPr>
                <w:b/>
                <w:sz w:val="24"/>
                <w:lang w:val="fr-CA"/>
              </w:rPr>
              <w:t xml:space="preserve"> (global)</w:t>
            </w:r>
            <w:r w:rsidRPr="00FA4F4F">
              <w:rPr>
                <w:b/>
                <w:sz w:val="24"/>
                <w:lang w:val="fr-CA"/>
              </w:rPr>
              <w:t>.</w:t>
            </w:r>
          </w:p>
        </w:tc>
      </w:tr>
    </w:tbl>
    <w:p w:rsidR="001D75C7" w:rsidRPr="00FA4F4F" w:rsidRDefault="001D75C7" w:rsidP="001D75C7">
      <w:pPr>
        <w:pStyle w:val="Commentaire"/>
        <w:spacing w:before="120" w:after="120" w:line="312" w:lineRule="auto"/>
        <w:jc w:val="both"/>
        <w:rPr>
          <w:sz w:val="24"/>
          <w:lang w:val="fr-CA"/>
        </w:rPr>
      </w:pPr>
    </w:p>
    <w:p w:rsidR="001D75C7" w:rsidRPr="00FA4F4F" w:rsidRDefault="001D75C7" w:rsidP="001D75C7">
      <w:pPr>
        <w:pStyle w:val="Commentaire"/>
        <w:spacing w:before="120" w:after="120" w:line="312" w:lineRule="auto"/>
        <w:jc w:val="both"/>
        <w:rPr>
          <w:sz w:val="24"/>
          <w:lang w:val="fr-CA"/>
        </w:rPr>
      </w:pPr>
      <w:r w:rsidRPr="00FA4F4F">
        <w:rPr>
          <w:sz w:val="24"/>
          <w:lang w:val="fr-CA"/>
        </w:rPr>
        <w:t xml:space="preserve">Si la fonction </w:t>
      </w:r>
      <w:r w:rsidRPr="00FA4F4F">
        <w:rPr>
          <w:position w:val="-10"/>
          <w:sz w:val="24"/>
          <w:lang w:val="fr-CA"/>
        </w:rPr>
        <w:object w:dxaOrig="760" w:dyaOrig="320">
          <v:shape id="_x0000_i1100" type="#_x0000_t75" style="width:38.1pt;height:15.75pt" o:ole="" fillcolor="window">
            <v:imagedata r:id="rId154" o:title=""/>
          </v:shape>
          <o:OLEObject Type="Embed" ProgID="Equation.3" ShapeID="_x0000_i1100" DrawAspect="Content" ObjectID="_1319013216" r:id="rId155"/>
        </w:object>
      </w:r>
      <w:r w:rsidRPr="00FA4F4F">
        <w:rPr>
          <w:sz w:val="24"/>
          <w:lang w:val="fr-CA"/>
        </w:rPr>
        <w:t xml:space="preserve"> est deux fois dérivable, on peut la </w:t>
      </w:r>
      <w:r>
        <w:rPr>
          <w:sz w:val="24"/>
          <w:lang w:val="fr-CA"/>
        </w:rPr>
        <w:t>caractériser par le Hessien :</w:t>
      </w:r>
    </w:p>
    <w:tbl>
      <w:tblPr>
        <w:tblW w:w="0" w:type="auto"/>
        <w:tblInd w:w="9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70" w:type="dxa"/>
          <w:right w:w="70" w:type="dxa"/>
        </w:tblCellMar>
        <w:tblLook w:val="0000"/>
      </w:tblPr>
      <w:tblGrid>
        <w:gridCol w:w="9390"/>
      </w:tblGrid>
      <w:tr w:rsidR="001D75C7" w:rsidRPr="00FA4F4F" w:rsidTr="00056C56">
        <w:trPr>
          <w:trHeight w:val="1414"/>
        </w:trPr>
        <w:tc>
          <w:tcPr>
            <w:tcW w:w="9390" w:type="dxa"/>
          </w:tcPr>
          <w:p w:rsidR="001D75C7" w:rsidRPr="00FA4F4F" w:rsidRDefault="001D75C7" w:rsidP="00E25188">
            <w:pPr>
              <w:pStyle w:val="Commentaire"/>
              <w:spacing w:before="120" w:after="120" w:line="312" w:lineRule="auto"/>
              <w:jc w:val="both"/>
              <w:rPr>
                <w:b/>
                <w:sz w:val="24"/>
                <w:lang w:val="fr-CA"/>
              </w:rPr>
            </w:pPr>
            <w:bookmarkStart w:id="7" w:name="theo2"/>
            <w:bookmarkEnd w:id="7"/>
            <w:r w:rsidRPr="00FA4F4F">
              <w:rPr>
                <w:b/>
                <w:sz w:val="24"/>
                <w:lang w:val="fr-CA"/>
              </w:rPr>
              <w:t xml:space="preserve">Théorème :  Soit </w:t>
            </w:r>
            <w:r w:rsidRPr="00FA4F4F">
              <w:rPr>
                <w:b/>
                <w:position w:val="-10"/>
                <w:sz w:val="24"/>
                <w:lang w:val="fr-CA"/>
              </w:rPr>
              <w:object w:dxaOrig="760" w:dyaOrig="320">
                <v:shape id="_x0000_i1101" type="#_x0000_t75" style="width:38.1pt;height:15.75pt" o:ole="">
                  <v:imagedata r:id="rId18" o:title=""/>
                </v:shape>
                <o:OLEObject Type="Embed" ProgID="Equation.3" ShapeID="_x0000_i1101" DrawAspect="Content" ObjectID="_1319013217" r:id="rId156"/>
              </w:object>
            </w:r>
            <w:r w:rsidRPr="00FA4F4F">
              <w:rPr>
                <w:b/>
                <w:sz w:val="24"/>
                <w:lang w:val="fr-CA"/>
              </w:rPr>
              <w:t xml:space="preserve"> dérivable deux fois sur un ensemble </w:t>
            </w:r>
            <w:r w:rsidRPr="00FA4F4F">
              <w:rPr>
                <w:i/>
                <w:sz w:val="24"/>
                <w:lang w:val="fr-CA"/>
              </w:rPr>
              <w:t>E</w:t>
            </w:r>
            <w:r w:rsidRPr="00FA4F4F">
              <w:rPr>
                <w:b/>
                <w:i/>
                <w:sz w:val="24"/>
                <w:lang w:val="fr-CA"/>
              </w:rPr>
              <w:t>.</w:t>
            </w:r>
          </w:p>
          <w:p w:rsidR="001D75C7" w:rsidRPr="00FA4F4F" w:rsidRDefault="001D75C7" w:rsidP="00056C56">
            <w:pPr>
              <w:pStyle w:val="Commentaire"/>
              <w:spacing w:before="120" w:after="120" w:line="312" w:lineRule="auto"/>
              <w:jc w:val="both"/>
              <w:rPr>
                <w:b/>
                <w:sz w:val="24"/>
                <w:lang w:val="fr-CA"/>
              </w:rPr>
            </w:pPr>
            <w:r w:rsidRPr="00FA4F4F">
              <w:rPr>
                <w:b/>
                <w:i/>
                <w:sz w:val="24"/>
                <w:lang w:val="fr-CA"/>
              </w:rPr>
              <w:t xml:space="preserve">   </w:t>
            </w:r>
            <w:r w:rsidRPr="00FA4F4F">
              <w:rPr>
                <w:b/>
                <w:position w:val="-10"/>
                <w:sz w:val="24"/>
                <w:lang w:val="fr-CA"/>
              </w:rPr>
              <w:object w:dxaOrig="760" w:dyaOrig="320">
                <v:shape id="_x0000_i1102" type="#_x0000_t75" style="width:38.1pt;height:15.75pt" o:ole="">
                  <v:imagedata r:id="rId18" o:title=""/>
                </v:shape>
                <o:OLEObject Type="Embed" ProgID="Equation.3" ShapeID="_x0000_i1102" DrawAspect="Content" ObjectID="_1319013218" r:id="rId157"/>
              </w:object>
            </w:r>
            <w:r w:rsidRPr="00FA4F4F">
              <w:rPr>
                <w:b/>
                <w:sz w:val="24"/>
                <w:lang w:val="fr-CA"/>
              </w:rPr>
              <w:t xml:space="preserve"> est convexe si et seulement si </w:t>
            </w:r>
            <w:r w:rsidRPr="00FA4F4F">
              <w:rPr>
                <w:position w:val="-10"/>
                <w:sz w:val="24"/>
                <w:lang w:val="fr-CA"/>
              </w:rPr>
              <w:object w:dxaOrig="800" w:dyaOrig="320">
                <v:shape id="_x0000_i1103" type="#_x0000_t75" style="width:39.95pt;height:15.75pt" o:ole="" fillcolor="window">
                  <v:imagedata r:id="rId158" o:title=""/>
                </v:shape>
                <o:OLEObject Type="Embed" ProgID="Equation.3" ShapeID="_x0000_i1103" DrawAspect="Content" ObjectID="_1319013219" r:id="rId159"/>
              </w:object>
            </w:r>
            <w:r w:rsidRPr="00FA4F4F">
              <w:rPr>
                <w:b/>
                <w:sz w:val="24"/>
                <w:lang w:val="fr-CA"/>
              </w:rPr>
              <w:t xml:space="preserve">est semi-défini positif  </w:t>
            </w:r>
            <w:r w:rsidRPr="00FA4F4F">
              <w:rPr>
                <w:b/>
                <w:position w:val="-10"/>
                <w:sz w:val="24"/>
                <w:lang w:val="fr-CA"/>
              </w:rPr>
              <w:object w:dxaOrig="1160" w:dyaOrig="320">
                <v:shape id="_x0000_i1104" type="#_x0000_t75" style="width:57.5pt;height:15.75pt" o:ole="" fillcolor="window">
                  <v:imagedata r:id="rId160" o:title=""/>
                </v:shape>
                <o:OLEObject Type="Embed" ProgID="Equation.3" ShapeID="_x0000_i1104" DrawAspect="Content" ObjectID="_1319013220" r:id="rId161"/>
              </w:object>
            </w:r>
            <w:r w:rsidRPr="00FA4F4F">
              <w:rPr>
                <w:b/>
                <w:sz w:val="24"/>
                <w:lang w:val="fr-CA"/>
              </w:rPr>
              <w:t>.</w:t>
            </w:r>
          </w:p>
          <w:p w:rsidR="001D75C7" w:rsidRPr="00FA4F4F" w:rsidRDefault="001D75C7" w:rsidP="003151E4">
            <w:pPr>
              <w:pStyle w:val="Commentaire"/>
              <w:spacing w:before="120" w:after="120" w:line="312" w:lineRule="auto"/>
              <w:jc w:val="both"/>
              <w:rPr>
                <w:b/>
                <w:sz w:val="24"/>
                <w:lang w:val="fr-CA"/>
              </w:rPr>
            </w:pPr>
            <w:r w:rsidRPr="00FA4F4F">
              <w:rPr>
                <w:b/>
                <w:sz w:val="24"/>
                <w:lang w:val="fr-CA"/>
              </w:rPr>
              <w:t xml:space="preserve">  </w:t>
            </w:r>
            <w:r w:rsidRPr="00FA4F4F">
              <w:rPr>
                <w:b/>
                <w:position w:val="-10"/>
                <w:sz w:val="24"/>
                <w:lang w:val="fr-CA"/>
              </w:rPr>
              <w:object w:dxaOrig="760" w:dyaOrig="320">
                <v:shape id="_x0000_i1105" type="#_x0000_t75" style="width:38.1pt;height:15.75pt" o:ole="">
                  <v:imagedata r:id="rId18" o:title=""/>
                </v:shape>
                <o:OLEObject Type="Embed" ProgID="Equation.3" ShapeID="_x0000_i1105" DrawAspect="Content" ObjectID="_1319013221" r:id="rId162"/>
              </w:object>
            </w:r>
            <w:r w:rsidRPr="00FA4F4F">
              <w:rPr>
                <w:b/>
                <w:sz w:val="24"/>
                <w:lang w:val="fr-CA"/>
              </w:rPr>
              <w:t xml:space="preserve"> est concave si et seulement si </w:t>
            </w:r>
            <w:r w:rsidRPr="00FA4F4F">
              <w:rPr>
                <w:position w:val="-10"/>
                <w:sz w:val="24"/>
                <w:lang w:val="fr-CA"/>
              </w:rPr>
              <w:object w:dxaOrig="800" w:dyaOrig="320">
                <v:shape id="_x0000_i1106" type="#_x0000_t75" style="width:39.95pt;height:15.75pt" o:ole="" fillcolor="window">
                  <v:imagedata r:id="rId158" o:title=""/>
                </v:shape>
                <o:OLEObject Type="Embed" ProgID="Equation.3" ShapeID="_x0000_i1106" DrawAspect="Content" ObjectID="_1319013222" r:id="rId163"/>
              </w:object>
            </w:r>
            <w:r w:rsidRPr="00FA4F4F">
              <w:rPr>
                <w:b/>
                <w:sz w:val="24"/>
                <w:lang w:val="fr-CA"/>
              </w:rPr>
              <w:t xml:space="preserve"> est semi-défini négatif  </w:t>
            </w:r>
            <w:r w:rsidRPr="00FA4F4F">
              <w:rPr>
                <w:b/>
                <w:position w:val="-10"/>
                <w:sz w:val="24"/>
                <w:lang w:val="fr-CA"/>
              </w:rPr>
              <w:object w:dxaOrig="1160" w:dyaOrig="320">
                <v:shape id="_x0000_i1107" type="#_x0000_t75" style="width:57.5pt;height:15.75pt" o:ole="" fillcolor="window">
                  <v:imagedata r:id="rId164" o:title=""/>
                </v:shape>
                <o:OLEObject Type="Embed" ProgID="Equation.3" ShapeID="_x0000_i1107" DrawAspect="Content" ObjectID="_1319013223" r:id="rId165"/>
              </w:object>
            </w:r>
            <w:r w:rsidRPr="00FA4F4F">
              <w:rPr>
                <w:b/>
                <w:sz w:val="24"/>
                <w:lang w:val="fr-CA"/>
              </w:rPr>
              <w:t>.</w:t>
            </w:r>
          </w:p>
          <w:p w:rsidR="001D75C7" w:rsidRPr="00FA4F4F" w:rsidRDefault="001D75C7" w:rsidP="00056C56">
            <w:pPr>
              <w:pStyle w:val="Commentaire"/>
              <w:spacing w:before="120" w:after="120" w:line="312" w:lineRule="auto"/>
              <w:jc w:val="both"/>
              <w:rPr>
                <w:b/>
                <w:sz w:val="24"/>
                <w:lang w:val="fr-CA"/>
              </w:rPr>
            </w:pPr>
            <w:r w:rsidRPr="00FA4F4F">
              <w:rPr>
                <w:b/>
                <w:sz w:val="24"/>
                <w:lang w:val="fr-CA"/>
              </w:rPr>
              <w:t xml:space="preserve">Si </w:t>
            </w:r>
            <w:r w:rsidRPr="00FA4F4F">
              <w:rPr>
                <w:b/>
                <w:position w:val="-10"/>
                <w:sz w:val="24"/>
                <w:lang w:val="fr-CA"/>
              </w:rPr>
              <w:object w:dxaOrig="1680" w:dyaOrig="320">
                <v:shape id="_x0000_i1108" type="#_x0000_t75" style="width:84.1pt;height:15.75pt" o:ole="">
                  <v:imagedata r:id="rId166" o:title=""/>
                </v:shape>
                <o:OLEObject Type="Embed" ProgID="Equation.3" ShapeID="_x0000_i1108" DrawAspect="Content" ObjectID="_1319013224" r:id="rId167"/>
              </w:object>
            </w:r>
            <w:r w:rsidRPr="00FA4F4F">
              <w:rPr>
                <w:b/>
                <w:sz w:val="24"/>
                <w:lang w:val="fr-CA"/>
              </w:rPr>
              <w:t xml:space="preserve"> </w:t>
            </w:r>
            <w:r w:rsidRPr="00FA4F4F">
              <w:rPr>
                <w:b/>
                <w:position w:val="-10"/>
                <w:sz w:val="24"/>
                <w:lang w:val="fr-CA"/>
              </w:rPr>
              <w:object w:dxaOrig="1160" w:dyaOrig="320">
                <v:shape id="_x0000_i1109" type="#_x0000_t75" style="width:57.5pt;height:15.75pt" o:ole="" fillcolor="window">
                  <v:imagedata r:id="rId164" o:title=""/>
                </v:shape>
                <o:OLEObject Type="Embed" ProgID="Equation.3" ShapeID="_x0000_i1109" DrawAspect="Content" ObjectID="_1319013225" r:id="rId168"/>
              </w:object>
            </w:r>
            <w:r w:rsidRPr="00FA4F4F">
              <w:rPr>
                <w:b/>
                <w:sz w:val="24"/>
                <w:lang w:val="fr-CA"/>
              </w:rPr>
              <w:t xml:space="preserve"> (H est défini), alors on dira que la fonction </w:t>
            </w:r>
            <w:r w:rsidRPr="00FA4F4F">
              <w:rPr>
                <w:b/>
                <w:position w:val="-10"/>
                <w:sz w:val="24"/>
                <w:lang w:val="fr-CA"/>
              </w:rPr>
              <w:object w:dxaOrig="760" w:dyaOrig="320">
                <v:shape id="_x0000_i1110" type="#_x0000_t75" style="width:38.1pt;height:15.75pt" o:ole="">
                  <v:imagedata r:id="rId18" o:title=""/>
                </v:shape>
                <o:OLEObject Type="Embed" ProgID="Equation.3" ShapeID="_x0000_i1110" DrawAspect="Content" ObjectID="_1319013226" r:id="rId169"/>
              </w:object>
            </w:r>
            <w:r w:rsidRPr="00FA4F4F">
              <w:rPr>
                <w:b/>
                <w:sz w:val="24"/>
                <w:lang w:val="fr-CA"/>
              </w:rPr>
              <w:t xml:space="preserve"> est </w:t>
            </w:r>
            <w:r w:rsidRPr="00FA4F4F">
              <w:rPr>
                <w:i/>
                <w:sz w:val="24"/>
                <w:lang w:val="fr-CA"/>
              </w:rPr>
              <w:t>strictement</w:t>
            </w:r>
            <w:r w:rsidRPr="00FA4F4F">
              <w:rPr>
                <w:b/>
                <w:sz w:val="24"/>
                <w:lang w:val="fr-CA"/>
              </w:rPr>
              <w:t xml:space="preserve"> convexe ou </w:t>
            </w:r>
            <w:r w:rsidRPr="00FA4F4F">
              <w:rPr>
                <w:i/>
                <w:sz w:val="24"/>
                <w:lang w:val="fr-CA"/>
              </w:rPr>
              <w:t xml:space="preserve">strictement </w:t>
            </w:r>
            <w:r w:rsidRPr="00FA4F4F">
              <w:rPr>
                <w:b/>
                <w:sz w:val="24"/>
                <w:lang w:val="fr-CA"/>
              </w:rPr>
              <w:t>concave.</w:t>
            </w:r>
          </w:p>
        </w:tc>
      </w:tr>
    </w:tbl>
    <w:p w:rsidR="001D75C7" w:rsidRPr="00FA4F4F" w:rsidRDefault="001D75C7" w:rsidP="001D75C7">
      <w:pPr>
        <w:pStyle w:val="Commentaire"/>
        <w:spacing w:before="120" w:after="120" w:line="312" w:lineRule="auto"/>
        <w:jc w:val="both"/>
        <w:rPr>
          <w:sz w:val="24"/>
          <w:u w:val="single"/>
          <w:lang w:val="fr-CA"/>
        </w:rPr>
      </w:pPr>
    </w:p>
    <w:p w:rsidR="001D75C7" w:rsidRPr="00104DB6" w:rsidRDefault="001C0DE9" w:rsidP="001D75C7">
      <w:pPr>
        <w:pStyle w:val="Commentaire"/>
        <w:spacing w:before="120" w:after="120" w:line="312" w:lineRule="auto"/>
        <w:jc w:val="both"/>
        <w:rPr>
          <w:b/>
          <w:sz w:val="28"/>
          <w:lang w:val="fr-CA"/>
        </w:rPr>
      </w:pPr>
      <w:r w:rsidRPr="00FA4F4F">
        <w:rPr>
          <w:b/>
          <w:sz w:val="28"/>
          <w:lang w:val="fr-CA"/>
        </w:rPr>
        <w:t>Exemple</w:t>
      </w:r>
      <w:r w:rsidR="001D75C7" w:rsidRPr="00FA4F4F">
        <w:rPr>
          <w:position w:val="-10"/>
          <w:sz w:val="24"/>
          <w:lang w:val="fr-CA"/>
        </w:rPr>
        <w:object w:dxaOrig="3840" w:dyaOrig="320">
          <v:shape id="_x0000_i1111" type="#_x0000_t75" style="width:192.4pt;height:15.75pt" o:ole="" fillcolor="window">
            <v:imagedata r:id="rId170" o:title=""/>
          </v:shape>
          <o:OLEObject Type="Embed" ProgID="Equation.3" ShapeID="_x0000_i1111" DrawAspect="Content" ObjectID="_1319013227" r:id="rId171"/>
        </w:object>
      </w:r>
      <w:r w:rsidR="001D75C7" w:rsidRPr="00FA4F4F">
        <w:rPr>
          <w:sz w:val="24"/>
          <w:lang w:val="fr-CA"/>
        </w:rPr>
        <w:t>.</w:t>
      </w:r>
    </w:p>
    <w:p w:rsidR="001D75C7" w:rsidRPr="00FA4F4F" w:rsidRDefault="001D75C7" w:rsidP="001D75C7">
      <w:pPr>
        <w:pStyle w:val="Commentaire"/>
        <w:spacing w:before="120" w:after="120" w:line="312" w:lineRule="auto"/>
        <w:jc w:val="both"/>
        <w:rPr>
          <w:sz w:val="24"/>
          <w:lang w:val="fr-CA"/>
        </w:rPr>
      </w:pPr>
      <w:r w:rsidRPr="00FA4F4F">
        <w:rPr>
          <w:position w:val="-10"/>
          <w:sz w:val="24"/>
          <w:lang w:val="fr-CA"/>
        </w:rPr>
        <w:object w:dxaOrig="4500" w:dyaOrig="320">
          <v:shape id="_x0000_i1112" type="#_x0000_t75" style="width:225.1pt;height:15.75pt" o:ole="" fillcolor="window">
            <v:imagedata r:id="rId172" o:title=""/>
          </v:shape>
          <o:OLEObject Type="Embed" ProgID="Equation.3" ShapeID="_x0000_i1112" DrawAspect="Content" ObjectID="_1319013228" r:id="rId173"/>
        </w:object>
      </w:r>
      <w:r w:rsidRPr="00FA4F4F">
        <w:rPr>
          <w:sz w:val="24"/>
          <w:lang w:val="fr-CA"/>
        </w:rPr>
        <w:t>.</w:t>
      </w:r>
    </w:p>
    <w:p w:rsidR="001D75C7" w:rsidRPr="00FA4F4F" w:rsidRDefault="001D75C7" w:rsidP="001D75C7">
      <w:pPr>
        <w:pStyle w:val="Commentaire"/>
        <w:spacing w:before="120" w:after="120" w:line="312" w:lineRule="auto"/>
        <w:jc w:val="both"/>
        <w:rPr>
          <w:sz w:val="24"/>
          <w:lang w:val="fr-CA"/>
        </w:rPr>
      </w:pPr>
      <w:r w:rsidRPr="00FA4F4F">
        <w:rPr>
          <w:position w:val="-30"/>
          <w:sz w:val="24"/>
          <w:lang w:val="fr-CA"/>
        </w:rPr>
        <w:object w:dxaOrig="3620" w:dyaOrig="720">
          <v:shape id="_x0000_i1113" type="#_x0000_t75" style="width:180.9pt;height:36.3pt" o:ole="" fillcolor="window">
            <v:imagedata r:id="rId174" o:title=""/>
          </v:shape>
          <o:OLEObject Type="Embed" ProgID="Equation.3" ShapeID="_x0000_i1113" DrawAspect="Content" ObjectID="_1319013229" r:id="rId175"/>
        </w:object>
      </w:r>
      <w:r w:rsidRPr="00FA4F4F">
        <w:rPr>
          <w:sz w:val="24"/>
          <w:lang w:val="fr-CA"/>
        </w:rPr>
        <w:t xml:space="preserve">      </w:t>
      </w:r>
      <w:r w:rsidRPr="00FA4F4F">
        <w:rPr>
          <w:position w:val="-10"/>
          <w:sz w:val="24"/>
          <w:lang w:val="fr-CA"/>
        </w:rPr>
        <w:object w:dxaOrig="2560" w:dyaOrig="320">
          <v:shape id="_x0000_i1114" type="#_x0000_t75" style="width:128.25pt;height:15.75pt" o:ole="" fillcolor="window">
            <v:imagedata r:id="rId176" o:title=""/>
          </v:shape>
          <o:OLEObject Type="Embed" ProgID="Equation.3" ShapeID="_x0000_i1114" DrawAspect="Content" ObjectID="_1319013230" r:id="rId177"/>
        </w:object>
      </w:r>
      <w:r w:rsidRPr="00FA4F4F">
        <w:rPr>
          <w:sz w:val="24"/>
          <w:lang w:val="fr-CA"/>
        </w:rPr>
        <w:t xml:space="preserve">  et  1/</w:t>
      </w:r>
      <w:r w:rsidRPr="00FA4F4F">
        <w:rPr>
          <w:i/>
          <w:sz w:val="24"/>
          <w:lang w:val="fr-CA"/>
        </w:rPr>
        <w:t xml:space="preserve">x </w:t>
      </w:r>
      <w:r w:rsidRPr="00FA4F4F">
        <w:rPr>
          <w:sz w:val="24"/>
          <w:lang w:val="fr-CA"/>
        </w:rPr>
        <w:t xml:space="preserve">&gt; 0, </w:t>
      </w:r>
      <w:r w:rsidRPr="00FA4F4F">
        <w:rPr>
          <w:sz w:val="24"/>
          <w:lang w:val="fr-CA"/>
        </w:rPr>
        <w:sym w:font="Symbol" w:char="F022"/>
      </w:r>
      <w:r w:rsidRPr="00FA4F4F">
        <w:rPr>
          <w:sz w:val="24"/>
          <w:lang w:val="fr-CA"/>
        </w:rPr>
        <w:t>(</w:t>
      </w:r>
      <w:r w:rsidRPr="00FA4F4F">
        <w:rPr>
          <w:i/>
          <w:sz w:val="24"/>
          <w:lang w:val="fr-CA"/>
        </w:rPr>
        <w:t>x</w:t>
      </w:r>
      <w:r w:rsidRPr="00FA4F4F">
        <w:rPr>
          <w:sz w:val="24"/>
          <w:lang w:val="fr-CA"/>
        </w:rPr>
        <w:t xml:space="preserve">, </w:t>
      </w:r>
      <w:r w:rsidRPr="00FA4F4F">
        <w:rPr>
          <w:i/>
          <w:sz w:val="24"/>
          <w:lang w:val="fr-CA"/>
        </w:rPr>
        <w:t>y</w:t>
      </w:r>
      <w:r w:rsidRPr="00FA4F4F">
        <w:rPr>
          <w:sz w:val="24"/>
          <w:lang w:val="fr-CA"/>
        </w:rPr>
        <w:t>).</w:t>
      </w:r>
    </w:p>
    <w:p w:rsidR="001D75C7" w:rsidRPr="00104DB6" w:rsidRDefault="001D75C7" w:rsidP="001D75C7">
      <w:pPr>
        <w:pStyle w:val="Commentaire"/>
        <w:spacing w:before="120" w:after="120" w:line="312" w:lineRule="auto"/>
        <w:jc w:val="both"/>
        <w:rPr>
          <w:b/>
          <w:sz w:val="24"/>
          <w:lang w:val="fr-CA"/>
        </w:rPr>
      </w:pPr>
      <w:r w:rsidRPr="00FA4F4F">
        <w:rPr>
          <w:position w:val="-10"/>
          <w:sz w:val="24"/>
          <w:lang w:val="fr-CA"/>
        </w:rPr>
        <w:object w:dxaOrig="800" w:dyaOrig="320">
          <v:shape id="_x0000_i1115" type="#_x0000_t75" style="width:39.95pt;height:15.75pt" o:ole="" fillcolor="window">
            <v:imagedata r:id="rId178" o:title=""/>
          </v:shape>
          <o:OLEObject Type="Embed" ProgID="Equation.3" ShapeID="_x0000_i1115" DrawAspect="Content" ObjectID="_1319013231" r:id="rId179"/>
        </w:object>
      </w:r>
      <w:r w:rsidRPr="00FA4F4F">
        <w:rPr>
          <w:sz w:val="24"/>
          <w:lang w:val="fr-CA"/>
        </w:rPr>
        <w:t xml:space="preserve">  est défini positif </w:t>
      </w:r>
      <w:r w:rsidRPr="00FA4F4F">
        <w:rPr>
          <w:sz w:val="24"/>
          <w:lang w:val="fr-CA"/>
        </w:rPr>
        <w:sym w:font="Symbol" w:char="F022"/>
      </w:r>
      <w:r w:rsidRPr="00FA4F4F">
        <w:rPr>
          <w:sz w:val="24"/>
          <w:lang w:val="fr-CA"/>
        </w:rPr>
        <w:t>(</w:t>
      </w:r>
      <w:r w:rsidRPr="00FA4F4F">
        <w:rPr>
          <w:i/>
          <w:sz w:val="24"/>
          <w:lang w:val="fr-CA"/>
        </w:rPr>
        <w:t>x</w:t>
      </w:r>
      <w:r w:rsidRPr="00FA4F4F">
        <w:rPr>
          <w:sz w:val="24"/>
          <w:lang w:val="fr-CA"/>
        </w:rPr>
        <w:t xml:space="preserve">, </w:t>
      </w:r>
      <w:r w:rsidRPr="00FA4F4F">
        <w:rPr>
          <w:i/>
          <w:sz w:val="24"/>
          <w:lang w:val="fr-CA"/>
        </w:rPr>
        <w:t>y</w:t>
      </w:r>
      <w:r w:rsidRPr="00FA4F4F">
        <w:rPr>
          <w:sz w:val="24"/>
          <w:lang w:val="fr-CA"/>
        </w:rPr>
        <w:t xml:space="preserve">), donc </w:t>
      </w:r>
      <w:r w:rsidRPr="00FA4F4F">
        <w:rPr>
          <w:position w:val="-10"/>
          <w:sz w:val="24"/>
          <w:lang w:val="fr-CA"/>
        </w:rPr>
        <w:object w:dxaOrig="760" w:dyaOrig="320">
          <v:shape id="_x0000_i1116" type="#_x0000_t75" style="width:38.1pt;height:15.75pt" o:ole="" fillcolor="window">
            <v:imagedata r:id="rId154" o:title=""/>
          </v:shape>
          <o:OLEObject Type="Embed" ProgID="Equation.3" ShapeID="_x0000_i1116" DrawAspect="Content" ObjectID="_1319013232" r:id="rId180"/>
        </w:object>
      </w:r>
      <w:r w:rsidRPr="00FA4F4F">
        <w:rPr>
          <w:sz w:val="24"/>
          <w:lang w:val="fr-CA"/>
        </w:rPr>
        <w:t xml:space="preserve"> est</w:t>
      </w:r>
      <w:r w:rsidRPr="00FA4F4F">
        <w:rPr>
          <w:b/>
          <w:sz w:val="24"/>
          <w:lang w:val="fr-CA"/>
        </w:rPr>
        <w:t xml:space="preserve">  </w:t>
      </w:r>
      <w:r w:rsidRPr="00FA4F4F">
        <w:rPr>
          <w:i/>
          <w:sz w:val="24"/>
          <w:lang w:val="fr-CA"/>
        </w:rPr>
        <w:t>strictement</w:t>
      </w:r>
      <w:r>
        <w:rPr>
          <w:b/>
          <w:sz w:val="24"/>
          <w:lang w:val="fr-CA"/>
        </w:rPr>
        <w:t xml:space="preserve"> convexe.</w:t>
      </w:r>
    </w:p>
    <w:p w:rsidR="001D75C7" w:rsidRPr="00FA4F4F" w:rsidRDefault="001D75C7" w:rsidP="001D75C7">
      <w:pPr>
        <w:spacing w:before="120" w:after="120" w:line="312" w:lineRule="auto"/>
        <w:jc w:val="both"/>
        <w:rPr>
          <w:rFonts w:ascii="Times New Roman" w:hAnsi="Times New Roman" w:cs="Times New Roman"/>
          <w:lang w:val="fr-CA"/>
        </w:rPr>
      </w:pPr>
    </w:p>
    <w:p w:rsidR="001D75C7" w:rsidRPr="00927722" w:rsidRDefault="001D75C7" w:rsidP="00927722">
      <w:pPr>
        <w:spacing w:before="120" w:after="120" w:line="312" w:lineRule="auto"/>
        <w:jc w:val="both"/>
        <w:rPr>
          <w:rFonts w:ascii="Times New Roman" w:hAnsi="Times New Roman" w:cs="Times New Roman"/>
          <w:sz w:val="24"/>
          <w:lang w:val="fr-CA"/>
        </w:rPr>
      </w:pPr>
      <w:r w:rsidRPr="00FA4F4F">
        <w:rPr>
          <w:rFonts w:ascii="Times New Roman" w:hAnsi="Times New Roman" w:cs="Times New Roman"/>
          <w:b/>
          <w:sz w:val="28"/>
          <w:lang w:val="fr-CA"/>
        </w:rPr>
        <w:lastRenderedPageBreak/>
        <w:t xml:space="preserve">Exemple  </w:t>
      </w:r>
      <w:r w:rsidRPr="00FA4F4F">
        <w:rPr>
          <w:rFonts w:ascii="Times New Roman" w:hAnsi="Times New Roman" w:cs="Times New Roman"/>
          <w:position w:val="-14"/>
          <w:lang w:val="fr-CA"/>
        </w:rPr>
        <w:object w:dxaOrig="3200" w:dyaOrig="400">
          <v:shape id="_x0000_i1117" type="#_x0000_t75" style="width:159.75pt;height:19.95pt" o:ole="" fillcolor="window">
            <v:imagedata r:id="rId181" o:title=""/>
          </v:shape>
          <o:OLEObject Type="Embed" ProgID="Equation.3" ShapeID="_x0000_i1117" DrawAspect="Content" ObjectID="_1319013233" r:id="rId182"/>
        </w:object>
      </w:r>
      <w:r w:rsidRPr="00FA4F4F">
        <w:rPr>
          <w:rFonts w:ascii="Times New Roman" w:hAnsi="Times New Roman" w:cs="Times New Roman"/>
          <w:lang w:val="fr-CA"/>
        </w:rPr>
        <w:t xml:space="preserve"> .</w:t>
      </w:r>
    </w:p>
    <w:p w:rsidR="001D75C7" w:rsidRPr="00FA4F4F" w:rsidRDefault="001D75C7" w:rsidP="001D75C7">
      <w:pPr>
        <w:pStyle w:val="Commentaire"/>
        <w:spacing w:before="120" w:after="120" w:line="312" w:lineRule="auto"/>
        <w:jc w:val="both"/>
        <w:rPr>
          <w:sz w:val="24"/>
        </w:rPr>
      </w:pPr>
      <w:r w:rsidRPr="00FA4F4F">
        <w:rPr>
          <w:sz w:val="24"/>
        </w:rPr>
        <w:t xml:space="preserve">Identifier la nature des points stationnaires de la </w:t>
      </w:r>
      <w:r w:rsidR="00D2019E" w:rsidRPr="00FA4F4F">
        <w:rPr>
          <w:sz w:val="24"/>
        </w:rPr>
        <w:t>fonction</w:t>
      </w:r>
      <w:r w:rsidRPr="00FA4F4F">
        <w:rPr>
          <w:position w:val="-10"/>
          <w:sz w:val="24"/>
        </w:rPr>
        <w:object w:dxaOrig="760" w:dyaOrig="320">
          <v:shape id="_x0000_i1118" type="#_x0000_t75" style="width:38.1pt;height:15.75pt" o:ole="" fillcolor="window">
            <v:imagedata r:id="rId118" o:title=""/>
          </v:shape>
          <o:OLEObject Type="Embed" ProgID="Equation.3" ShapeID="_x0000_i1118" DrawAspect="Content" ObjectID="_1319013234" r:id="rId183"/>
        </w:object>
      </w:r>
      <w:r w:rsidRPr="00FA4F4F">
        <w:rPr>
          <w:sz w:val="24"/>
        </w:rPr>
        <w:t>.</w:t>
      </w:r>
    </w:p>
    <w:p w:rsidR="001D75C7" w:rsidRPr="00FA4F4F" w:rsidRDefault="001D75C7" w:rsidP="001D75C7">
      <w:pPr>
        <w:pStyle w:val="Commentaire"/>
        <w:spacing w:before="120" w:after="120" w:line="312" w:lineRule="auto"/>
        <w:jc w:val="both"/>
        <w:rPr>
          <w:sz w:val="24"/>
          <w:lang w:val="fr-CA"/>
        </w:rPr>
      </w:pPr>
      <w:r w:rsidRPr="00FA4F4F">
        <w:rPr>
          <w:position w:val="-10"/>
          <w:sz w:val="24"/>
          <w:lang w:val="fr-CA"/>
        </w:rPr>
        <w:object w:dxaOrig="2799" w:dyaOrig="320">
          <v:shape id="_x0000_i1119" type="#_x0000_t75" style="width:139.75pt;height:15.75pt" o:ole="" fillcolor="window">
            <v:imagedata r:id="rId184" o:title=""/>
          </v:shape>
          <o:OLEObject Type="Embed" ProgID="Equation.3" ShapeID="_x0000_i1119" DrawAspect="Content" ObjectID="_1319013235" r:id="rId185"/>
        </w:object>
      </w:r>
      <w:r w:rsidRPr="00FA4F4F">
        <w:rPr>
          <w:sz w:val="24"/>
          <w:lang w:val="fr-CA"/>
        </w:rPr>
        <w:t xml:space="preserve">;  </w:t>
      </w:r>
      <w:r w:rsidRPr="00FA4F4F">
        <w:rPr>
          <w:position w:val="-38"/>
          <w:sz w:val="24"/>
          <w:lang w:val="fr-CA"/>
        </w:rPr>
        <w:object w:dxaOrig="5179" w:dyaOrig="880">
          <v:shape id="_x0000_i1120" type="#_x0000_t75" style="width:258.35pt;height:44.15pt" o:ole="" fillcolor="window">
            <v:imagedata r:id="rId186" o:title=""/>
          </v:shape>
          <o:OLEObject Type="Embed" ProgID="Equation.3" ShapeID="_x0000_i1120" DrawAspect="Content" ObjectID="_1319013236" r:id="rId187"/>
        </w:object>
      </w:r>
      <w:r w:rsidRPr="00FA4F4F">
        <w:rPr>
          <w:sz w:val="24"/>
          <w:lang w:val="fr-CA"/>
        </w:rPr>
        <w:t xml:space="preserve">   </w:t>
      </w:r>
    </w:p>
    <w:p w:rsidR="001D75C7" w:rsidRPr="00FA4F4F" w:rsidRDefault="001D75C7" w:rsidP="001D75C7">
      <w:pPr>
        <w:pStyle w:val="Commentaire"/>
        <w:spacing w:before="120" w:after="120" w:line="312" w:lineRule="auto"/>
        <w:jc w:val="both"/>
        <w:rPr>
          <w:sz w:val="24"/>
          <w:lang w:val="fr-CA"/>
        </w:rPr>
      </w:pPr>
      <w:r w:rsidRPr="00FA4F4F">
        <w:rPr>
          <w:sz w:val="24"/>
          <w:lang w:val="fr-CA"/>
        </w:rPr>
        <w:t xml:space="preserve"> (1 , 1/2)  est le seul point stationnaire de </w:t>
      </w:r>
      <w:r w:rsidRPr="00FA4F4F">
        <w:rPr>
          <w:position w:val="-10"/>
          <w:sz w:val="24"/>
        </w:rPr>
        <w:object w:dxaOrig="760" w:dyaOrig="320">
          <v:shape id="_x0000_i1121" type="#_x0000_t75" style="width:38.1pt;height:15.75pt" o:ole="" fillcolor="window">
            <v:imagedata r:id="rId118" o:title=""/>
          </v:shape>
          <o:OLEObject Type="Embed" ProgID="Equation.3" ShapeID="_x0000_i1121" DrawAspect="Content" ObjectID="_1319013237" r:id="rId188"/>
        </w:object>
      </w:r>
      <w:r w:rsidRPr="00FA4F4F">
        <w:rPr>
          <w:sz w:val="24"/>
          <w:lang w:val="fr-CA"/>
        </w:rPr>
        <w:t>.</w:t>
      </w:r>
    </w:p>
    <w:p w:rsidR="001D75C7" w:rsidRPr="00FA4F4F" w:rsidRDefault="001D75C7" w:rsidP="001D75C7">
      <w:pPr>
        <w:pStyle w:val="Commentaire"/>
        <w:spacing w:before="120" w:after="120" w:line="312" w:lineRule="auto"/>
        <w:jc w:val="both"/>
        <w:rPr>
          <w:sz w:val="24"/>
          <w:lang w:val="fr-CA"/>
        </w:rPr>
      </w:pPr>
      <w:r w:rsidRPr="00FA4F4F">
        <w:rPr>
          <w:position w:val="-30"/>
          <w:sz w:val="24"/>
          <w:lang w:val="fr-CA"/>
        </w:rPr>
        <w:object w:dxaOrig="1719" w:dyaOrig="720">
          <v:shape id="_x0000_i1122" type="#_x0000_t75" style="width:85.9pt;height:36.3pt" o:ole="" fillcolor="window">
            <v:imagedata r:id="rId189" o:title=""/>
          </v:shape>
          <o:OLEObject Type="Embed" ProgID="Equation.3" ShapeID="_x0000_i1122" DrawAspect="Content" ObjectID="_1319013238" r:id="rId190"/>
        </w:object>
      </w:r>
      <w:r w:rsidRPr="00FA4F4F">
        <w:rPr>
          <w:sz w:val="24"/>
          <w:lang w:val="fr-CA"/>
        </w:rPr>
        <w:t xml:space="preserve">. </w:t>
      </w:r>
      <w:r w:rsidRPr="00FA4F4F">
        <w:rPr>
          <w:sz w:val="24"/>
          <w:lang w:val="fr-CA"/>
        </w:rPr>
        <w:tab/>
      </w:r>
      <w:r w:rsidRPr="00FA4F4F">
        <w:rPr>
          <w:sz w:val="24"/>
          <w:lang w:val="fr-CA"/>
        </w:rPr>
        <w:tab/>
      </w:r>
      <w:r w:rsidRPr="00FA4F4F">
        <w:rPr>
          <w:position w:val="-10"/>
          <w:sz w:val="24"/>
          <w:lang w:val="fr-CA"/>
        </w:rPr>
        <w:object w:dxaOrig="3460" w:dyaOrig="360">
          <v:shape id="_x0000_i1123" type="#_x0000_t75" style="width:173.65pt;height:18.15pt" o:ole="" fillcolor="window">
            <v:imagedata r:id="rId191" o:title=""/>
          </v:shape>
          <o:OLEObject Type="Embed" ProgID="Equation.3" ShapeID="_x0000_i1123" DrawAspect="Content" ObjectID="_1319013239" r:id="rId192"/>
        </w:object>
      </w:r>
      <w:r w:rsidRPr="00FA4F4F">
        <w:rPr>
          <w:sz w:val="24"/>
          <w:lang w:val="fr-CA"/>
        </w:rPr>
        <w:t xml:space="preserve">  avec </w:t>
      </w:r>
      <w:r w:rsidRPr="00FA4F4F">
        <w:rPr>
          <w:i/>
          <w:sz w:val="24"/>
          <w:lang w:val="fr-CA"/>
        </w:rPr>
        <w:t>a</w:t>
      </w:r>
      <w:r w:rsidRPr="00FA4F4F">
        <w:rPr>
          <w:sz w:val="24"/>
          <w:lang w:val="fr-CA"/>
        </w:rPr>
        <w:t xml:space="preserve"> = 8, </w:t>
      </w:r>
      <w:r w:rsidRPr="00FA4F4F">
        <w:rPr>
          <w:sz w:val="24"/>
          <w:lang w:val="fr-CA"/>
        </w:rPr>
        <w:sym w:font="Symbol" w:char="F022"/>
      </w:r>
      <w:r w:rsidRPr="00FA4F4F">
        <w:rPr>
          <w:sz w:val="24"/>
          <w:lang w:val="fr-CA"/>
        </w:rPr>
        <w:t>(</w:t>
      </w:r>
      <w:r w:rsidRPr="00FA4F4F">
        <w:rPr>
          <w:i/>
          <w:sz w:val="24"/>
          <w:lang w:val="fr-CA"/>
        </w:rPr>
        <w:t>x</w:t>
      </w:r>
      <w:r w:rsidRPr="00FA4F4F">
        <w:rPr>
          <w:sz w:val="24"/>
          <w:lang w:val="fr-CA"/>
        </w:rPr>
        <w:t xml:space="preserve">, </w:t>
      </w:r>
      <w:r w:rsidRPr="00FA4F4F">
        <w:rPr>
          <w:i/>
          <w:sz w:val="24"/>
          <w:lang w:val="fr-CA"/>
        </w:rPr>
        <w:t>y</w:t>
      </w:r>
      <w:r w:rsidRPr="00FA4F4F">
        <w:rPr>
          <w:sz w:val="24"/>
          <w:lang w:val="fr-CA"/>
        </w:rPr>
        <w:t>).</w:t>
      </w:r>
    </w:p>
    <w:p w:rsidR="001D75C7" w:rsidRPr="00FA4F4F" w:rsidRDefault="001D75C7" w:rsidP="001D75C7">
      <w:pPr>
        <w:pStyle w:val="Commentaire"/>
        <w:spacing w:before="120" w:after="120" w:line="312" w:lineRule="auto"/>
        <w:jc w:val="both"/>
        <w:rPr>
          <w:sz w:val="24"/>
          <w:lang w:val="fr-CA"/>
        </w:rPr>
      </w:pPr>
      <w:r w:rsidRPr="00FA4F4F">
        <w:rPr>
          <w:sz w:val="24"/>
          <w:lang w:val="fr-CA"/>
        </w:rPr>
        <w:t xml:space="preserve">Le Hessien  </w:t>
      </w:r>
      <w:r w:rsidRPr="00FA4F4F">
        <w:rPr>
          <w:position w:val="-10"/>
          <w:sz w:val="24"/>
          <w:lang w:val="fr-CA"/>
        </w:rPr>
        <w:object w:dxaOrig="760" w:dyaOrig="360">
          <v:shape id="_x0000_i1124" type="#_x0000_t75" style="width:38.1pt;height:18.15pt" o:ole="" fillcolor="window">
            <v:imagedata r:id="rId193" o:title=""/>
          </v:shape>
          <o:OLEObject Type="Embed" ProgID="Equation.3" ShapeID="_x0000_i1124" DrawAspect="Content" ObjectID="_1319013240" r:id="rId194"/>
        </w:object>
      </w:r>
      <w:r w:rsidRPr="00FA4F4F">
        <w:rPr>
          <w:sz w:val="24"/>
          <w:lang w:val="fr-CA"/>
        </w:rPr>
        <w:t xml:space="preserve">  est défini positif </w:t>
      </w:r>
      <w:r w:rsidRPr="00FA4F4F">
        <w:rPr>
          <w:sz w:val="24"/>
          <w:lang w:val="fr-CA"/>
        </w:rPr>
        <w:sym w:font="Symbol" w:char="F022"/>
      </w:r>
      <w:r w:rsidRPr="00FA4F4F">
        <w:rPr>
          <w:sz w:val="24"/>
          <w:lang w:val="fr-CA"/>
        </w:rPr>
        <w:t>(</w:t>
      </w:r>
      <w:r w:rsidRPr="00FA4F4F">
        <w:rPr>
          <w:i/>
          <w:sz w:val="24"/>
          <w:lang w:val="fr-CA"/>
        </w:rPr>
        <w:t>x</w:t>
      </w:r>
      <w:r w:rsidRPr="00FA4F4F">
        <w:rPr>
          <w:sz w:val="24"/>
          <w:lang w:val="fr-CA"/>
        </w:rPr>
        <w:t xml:space="preserve">, </w:t>
      </w:r>
      <w:r w:rsidRPr="00FA4F4F">
        <w:rPr>
          <w:i/>
          <w:sz w:val="24"/>
          <w:lang w:val="fr-CA"/>
        </w:rPr>
        <w:t>y</w:t>
      </w:r>
      <w:r w:rsidRPr="00FA4F4F">
        <w:rPr>
          <w:sz w:val="24"/>
          <w:lang w:val="fr-CA"/>
        </w:rPr>
        <w:t xml:space="preserve">), donc </w:t>
      </w:r>
      <w:r w:rsidRPr="00FA4F4F">
        <w:rPr>
          <w:position w:val="-10"/>
          <w:sz w:val="24"/>
          <w:lang w:val="fr-CA"/>
        </w:rPr>
        <w:object w:dxaOrig="760" w:dyaOrig="320">
          <v:shape id="_x0000_i1125" type="#_x0000_t75" style="width:38.1pt;height:15.75pt" o:ole="" fillcolor="window">
            <v:imagedata r:id="rId154" o:title=""/>
          </v:shape>
          <o:OLEObject Type="Embed" ProgID="Equation.3" ShapeID="_x0000_i1125" DrawAspect="Content" ObjectID="_1319013241" r:id="rId195"/>
        </w:object>
      </w:r>
      <w:r w:rsidRPr="00FA4F4F">
        <w:rPr>
          <w:sz w:val="24"/>
          <w:lang w:val="fr-CA"/>
        </w:rPr>
        <w:t xml:space="preserve"> est</w:t>
      </w:r>
      <w:r w:rsidRPr="00FA4F4F">
        <w:rPr>
          <w:b/>
          <w:sz w:val="24"/>
          <w:lang w:val="fr-CA"/>
        </w:rPr>
        <w:t xml:space="preserve">  </w:t>
      </w:r>
      <w:r w:rsidRPr="00FA4F4F">
        <w:rPr>
          <w:i/>
          <w:sz w:val="24"/>
          <w:lang w:val="fr-CA"/>
        </w:rPr>
        <w:t>strictement</w:t>
      </w:r>
      <w:r w:rsidRPr="00FA4F4F">
        <w:rPr>
          <w:b/>
          <w:sz w:val="24"/>
          <w:lang w:val="fr-CA"/>
        </w:rPr>
        <w:t xml:space="preserve"> convexe.</w:t>
      </w:r>
    </w:p>
    <w:p w:rsidR="001D75C7" w:rsidRPr="00FA4F4F" w:rsidRDefault="001D75C7" w:rsidP="00927722">
      <w:pPr>
        <w:pStyle w:val="Commentaire"/>
        <w:spacing w:before="120" w:after="120" w:line="312" w:lineRule="auto"/>
        <w:jc w:val="both"/>
        <w:rPr>
          <w:sz w:val="24"/>
          <w:lang w:val="fr-CA"/>
        </w:rPr>
      </w:pPr>
      <w:r w:rsidRPr="00FA4F4F">
        <w:rPr>
          <w:sz w:val="24"/>
          <w:lang w:val="fr-CA"/>
        </w:rPr>
        <w:t xml:space="preserve">Par conséquent, </w:t>
      </w:r>
      <w:r w:rsidRPr="00FA4F4F">
        <w:rPr>
          <w:position w:val="-10"/>
          <w:sz w:val="24"/>
          <w:lang w:val="fr-CA"/>
        </w:rPr>
        <w:object w:dxaOrig="760" w:dyaOrig="360">
          <v:shape id="_x0000_i1126" type="#_x0000_t75" style="width:38.1pt;height:18.15pt" o:ole="">
            <v:imagedata r:id="rId196" o:title=""/>
          </v:shape>
          <o:OLEObject Type="Embed" ProgID="Equation.3" ShapeID="_x0000_i1126" DrawAspect="Content" ObjectID="_1319013242" r:id="rId197"/>
        </w:object>
      </w:r>
      <w:r w:rsidRPr="00FA4F4F">
        <w:rPr>
          <w:sz w:val="24"/>
          <w:lang w:val="fr-CA"/>
        </w:rPr>
        <w:t xml:space="preserve">= (1, 1/2)   est  un  </w:t>
      </w:r>
      <w:r w:rsidRPr="00FA4F4F">
        <w:rPr>
          <w:i/>
          <w:sz w:val="24"/>
          <w:lang w:val="fr-CA"/>
        </w:rPr>
        <w:t>minimum absolu</w:t>
      </w:r>
      <w:r w:rsidRPr="00FA4F4F">
        <w:rPr>
          <w:sz w:val="24"/>
          <w:lang w:val="fr-CA"/>
        </w:rPr>
        <w:t>.</w:t>
      </w:r>
    </w:p>
    <w:p w:rsidR="001D75C7" w:rsidRPr="00FA4F4F" w:rsidRDefault="001D75C7" w:rsidP="001D75C7">
      <w:pPr>
        <w:spacing w:before="120" w:after="120" w:line="312" w:lineRule="auto"/>
        <w:jc w:val="both"/>
        <w:rPr>
          <w:rFonts w:ascii="Times New Roman" w:hAnsi="Times New Roman" w:cs="Times New Roman"/>
          <w:sz w:val="28"/>
          <w:lang w:val="fr-CA"/>
        </w:rPr>
      </w:pPr>
      <w:r w:rsidRPr="00FA4F4F">
        <w:rPr>
          <w:rFonts w:ascii="Times New Roman" w:hAnsi="Times New Roman" w:cs="Times New Roman"/>
          <w:b/>
          <w:sz w:val="28"/>
          <w:lang w:val="fr-CA"/>
        </w:rPr>
        <w:t xml:space="preserve">Exemple  </w:t>
      </w:r>
      <w:r w:rsidRPr="00FA4F4F">
        <w:rPr>
          <w:rFonts w:ascii="Times New Roman" w:hAnsi="Times New Roman" w:cs="Times New Roman"/>
          <w:b/>
          <w:sz w:val="24"/>
          <w:szCs w:val="24"/>
          <w:lang w:val="fr-CA"/>
        </w:rPr>
        <w:t>Problème de marketing</w:t>
      </w:r>
      <w:r w:rsidRPr="00FA4F4F">
        <w:rPr>
          <w:rFonts w:ascii="Times New Roman" w:hAnsi="Times New Roman" w:cs="Times New Roman"/>
          <w:b/>
          <w:sz w:val="28"/>
          <w:lang w:val="fr-CA"/>
        </w:rPr>
        <w:t xml:space="preserve"> </w:t>
      </w:r>
      <w:r w:rsidRPr="00FA4F4F">
        <w:rPr>
          <w:rFonts w:ascii="Times New Roman" w:hAnsi="Times New Roman" w:cs="Times New Roman"/>
          <w:sz w:val="28"/>
          <w:lang w:val="fr-CA"/>
        </w:rPr>
        <w:t xml:space="preserve"> </w:t>
      </w:r>
      <w:r w:rsidRPr="00FA4F4F">
        <w:rPr>
          <w:rFonts w:ascii="Times New Roman" w:hAnsi="Times New Roman" w:cs="Times New Roman"/>
          <w:sz w:val="24"/>
          <w:lang w:val="fr-CA"/>
        </w:rPr>
        <w:t>(suite)</w:t>
      </w:r>
      <w:r w:rsidRPr="00FA4F4F">
        <w:rPr>
          <w:rFonts w:ascii="Times New Roman" w:hAnsi="Times New Roman" w:cs="Times New Roman"/>
          <w:sz w:val="28"/>
          <w:lang w:val="fr-CA"/>
        </w:rPr>
        <w:t> </w:t>
      </w:r>
    </w:p>
    <w:p w:rsidR="001D75C7" w:rsidRPr="00FA4F4F" w:rsidRDefault="001D75C7" w:rsidP="001D75C7">
      <w:pPr>
        <w:pStyle w:val="Commentaire"/>
        <w:spacing w:before="120" w:after="120" w:line="312" w:lineRule="auto"/>
        <w:jc w:val="both"/>
        <w:rPr>
          <w:sz w:val="24"/>
          <w:lang w:val="fr-CA"/>
        </w:rPr>
      </w:pPr>
      <w:r w:rsidRPr="00FA4F4F">
        <w:rPr>
          <w:sz w:val="24"/>
          <w:lang w:val="fr-CA"/>
        </w:rPr>
        <w:t xml:space="preserve">On a déjà vu que l’unique point stationnaire </w:t>
      </w:r>
      <w:r w:rsidRPr="00FA4F4F">
        <w:rPr>
          <w:position w:val="-10"/>
          <w:sz w:val="24"/>
          <w:lang w:val="fr-CA"/>
        </w:rPr>
        <w:object w:dxaOrig="1880" w:dyaOrig="360">
          <v:shape id="_x0000_i1127" type="#_x0000_t75" style="width:93.8pt;height:18.15pt" o:ole="" fillcolor="window">
            <v:imagedata r:id="rId198" o:title=""/>
          </v:shape>
          <o:OLEObject Type="Embed" ProgID="Equation.3" ShapeID="_x0000_i1127" DrawAspect="Content" ObjectID="_1319013243" r:id="rId199"/>
        </w:object>
      </w:r>
      <w:r w:rsidRPr="00FA4F4F">
        <w:rPr>
          <w:sz w:val="24"/>
          <w:lang w:val="fr-CA"/>
        </w:rPr>
        <w:t xml:space="preserve"> est un maximum local.  Mais il est possible d’avoir une information plus complète sur ce point stationnaire, puisque le Hessien </w:t>
      </w:r>
      <w:r w:rsidRPr="00FA4F4F">
        <w:rPr>
          <w:position w:val="-30"/>
          <w:sz w:val="24"/>
          <w:lang w:val="fr-CA"/>
        </w:rPr>
        <w:object w:dxaOrig="2100" w:dyaOrig="720">
          <v:shape id="_x0000_i1128" type="#_x0000_t75" style="width:105.3pt;height:36.3pt" o:ole="" fillcolor="window">
            <v:imagedata r:id="rId138" o:title=""/>
          </v:shape>
          <o:OLEObject Type="Embed" ProgID="Equation.3" ShapeID="_x0000_i1128" DrawAspect="Content" ObjectID="_1319013244" r:id="rId200"/>
        </w:object>
      </w:r>
      <w:r w:rsidRPr="00FA4F4F">
        <w:rPr>
          <w:sz w:val="24"/>
          <w:lang w:val="fr-CA"/>
        </w:rPr>
        <w:t xml:space="preserve"> est le même partout.</w:t>
      </w:r>
    </w:p>
    <w:p w:rsidR="001D75C7" w:rsidRDefault="001D75C7" w:rsidP="00927722">
      <w:pPr>
        <w:pStyle w:val="Commentaire"/>
        <w:spacing w:before="120" w:after="120" w:line="312" w:lineRule="auto"/>
        <w:jc w:val="both"/>
        <w:rPr>
          <w:sz w:val="24"/>
          <w:lang w:val="fr-CA"/>
        </w:rPr>
      </w:pPr>
      <w:r w:rsidRPr="00FA4F4F">
        <w:rPr>
          <w:position w:val="-10"/>
          <w:sz w:val="24"/>
          <w:lang w:val="fr-CA"/>
        </w:rPr>
        <w:object w:dxaOrig="3600" w:dyaOrig="320">
          <v:shape id="_x0000_i1129" type="#_x0000_t75" style="width:180.3pt;height:15.75pt" o:ole="" fillcolor="window">
            <v:imagedata r:id="rId201" o:title=""/>
          </v:shape>
          <o:OLEObject Type="Embed" ProgID="Equation.3" ShapeID="_x0000_i1129" DrawAspect="Content" ObjectID="_1319013245" r:id="rId202"/>
        </w:object>
      </w:r>
      <w:r w:rsidRPr="00FA4F4F">
        <w:rPr>
          <w:sz w:val="24"/>
          <w:lang w:val="fr-CA"/>
        </w:rPr>
        <w:t xml:space="preserve"> avec </w:t>
      </w:r>
      <w:r w:rsidRPr="00FA4F4F">
        <w:rPr>
          <w:i/>
          <w:sz w:val="24"/>
          <w:lang w:val="fr-CA"/>
        </w:rPr>
        <w:t>a</w:t>
      </w:r>
      <w:r w:rsidRPr="00FA4F4F">
        <w:rPr>
          <w:sz w:val="24"/>
          <w:lang w:val="fr-CA"/>
        </w:rPr>
        <w:t xml:space="preserve"> = –2 et </w:t>
      </w:r>
      <w:r w:rsidRPr="00FA4F4F">
        <w:rPr>
          <w:i/>
          <w:sz w:val="24"/>
          <w:lang w:val="fr-CA"/>
        </w:rPr>
        <w:t>b</w:t>
      </w:r>
      <w:r w:rsidRPr="00FA4F4F">
        <w:rPr>
          <w:sz w:val="24"/>
          <w:lang w:val="fr-CA"/>
        </w:rPr>
        <w:t xml:space="preserve"> = –4. </w:t>
      </w:r>
      <w:r w:rsidRPr="00FA4F4F">
        <w:rPr>
          <w:position w:val="-10"/>
          <w:sz w:val="24"/>
          <w:lang w:val="fr-CA"/>
        </w:rPr>
        <w:object w:dxaOrig="800" w:dyaOrig="320">
          <v:shape id="_x0000_i1130" type="#_x0000_t75" style="width:39.95pt;height:15.75pt" o:ole="" fillcolor="window">
            <v:imagedata r:id="rId203" o:title=""/>
          </v:shape>
          <o:OLEObject Type="Embed" ProgID="Equation.3" ShapeID="_x0000_i1130" DrawAspect="Content" ObjectID="_1319013246" r:id="rId204"/>
        </w:object>
      </w:r>
      <w:r w:rsidRPr="00FA4F4F">
        <w:rPr>
          <w:sz w:val="24"/>
          <w:lang w:val="fr-CA"/>
        </w:rPr>
        <w:t xml:space="preserve"> est </w:t>
      </w:r>
      <w:r w:rsidRPr="00FA4F4F">
        <w:rPr>
          <w:i/>
          <w:sz w:val="24"/>
          <w:lang w:val="fr-CA"/>
        </w:rPr>
        <w:t>défini négatif</w:t>
      </w:r>
      <w:r w:rsidRPr="00FA4F4F">
        <w:rPr>
          <w:sz w:val="24"/>
          <w:lang w:val="fr-CA"/>
        </w:rPr>
        <w:t xml:space="preserve"> pour tout point </w:t>
      </w:r>
      <w:r w:rsidRPr="00FA4F4F">
        <w:rPr>
          <w:position w:val="-10"/>
          <w:sz w:val="24"/>
          <w:lang w:val="fr-CA"/>
        </w:rPr>
        <w:object w:dxaOrig="580" w:dyaOrig="320">
          <v:shape id="_x0000_i1131" type="#_x0000_t75" style="width:29.65pt;height:15.75pt" o:ole="" fillcolor="window">
            <v:imagedata r:id="rId205" o:title=""/>
          </v:shape>
          <o:OLEObject Type="Embed" ProgID="Equation.3" ShapeID="_x0000_i1131" DrawAspect="Content" ObjectID="_1319013247" r:id="rId206"/>
        </w:object>
      </w:r>
      <w:r w:rsidRPr="00FA4F4F">
        <w:rPr>
          <w:sz w:val="24"/>
          <w:lang w:val="fr-CA"/>
        </w:rPr>
        <w:t xml:space="preserve"> et donc </w:t>
      </w:r>
      <w:r w:rsidRPr="00FA4F4F">
        <w:rPr>
          <w:position w:val="-10"/>
          <w:sz w:val="24"/>
        </w:rPr>
        <w:object w:dxaOrig="760" w:dyaOrig="320">
          <v:shape id="_x0000_i1132" type="#_x0000_t75" style="width:38.1pt;height:15.75pt" o:ole="" fillcolor="window">
            <v:imagedata r:id="rId118" o:title=""/>
          </v:shape>
          <o:OLEObject Type="Embed" ProgID="Equation.3" ShapeID="_x0000_i1132" DrawAspect="Content" ObjectID="_1319013248" r:id="rId207"/>
        </w:object>
      </w:r>
      <w:r w:rsidRPr="00FA4F4F">
        <w:rPr>
          <w:sz w:val="24"/>
          <w:lang w:val="fr-CA"/>
        </w:rPr>
        <w:t xml:space="preserve"> est </w:t>
      </w:r>
      <w:r w:rsidRPr="00FA4F4F">
        <w:rPr>
          <w:i/>
          <w:sz w:val="24"/>
          <w:lang w:val="fr-CA"/>
        </w:rPr>
        <w:t>strictement</w:t>
      </w:r>
      <w:r w:rsidRPr="00FA4F4F">
        <w:rPr>
          <w:b/>
          <w:sz w:val="24"/>
          <w:lang w:val="fr-CA"/>
        </w:rPr>
        <w:t xml:space="preserve"> concave</w:t>
      </w:r>
      <w:r w:rsidRPr="00FA4F4F">
        <w:rPr>
          <w:sz w:val="24"/>
          <w:lang w:val="fr-CA"/>
        </w:rPr>
        <w:t xml:space="preserve">. Par conséquent, </w:t>
      </w:r>
      <w:r w:rsidRPr="00FA4F4F">
        <w:rPr>
          <w:position w:val="-10"/>
          <w:sz w:val="24"/>
          <w:lang w:val="fr-CA"/>
        </w:rPr>
        <w:object w:dxaOrig="1840" w:dyaOrig="360">
          <v:shape id="_x0000_i1133" type="#_x0000_t75" style="width:91.95pt;height:18.15pt" o:ole="" fillcolor="window">
            <v:imagedata r:id="rId208" o:title=""/>
          </v:shape>
          <o:OLEObject Type="Embed" ProgID="Equation.3" ShapeID="_x0000_i1133" DrawAspect="Content" ObjectID="_1319013249" r:id="rId209"/>
        </w:object>
      </w:r>
      <w:r w:rsidRPr="00FA4F4F">
        <w:rPr>
          <w:sz w:val="24"/>
          <w:lang w:val="fr-CA"/>
        </w:rPr>
        <w:t xml:space="preserve"> est un </w:t>
      </w:r>
      <w:r w:rsidRPr="00FA4F4F">
        <w:rPr>
          <w:i/>
          <w:sz w:val="24"/>
          <w:lang w:val="fr-CA"/>
        </w:rPr>
        <w:t>maximum absolu</w:t>
      </w:r>
      <w:r w:rsidRPr="00FA4F4F">
        <w:rPr>
          <w:sz w:val="24"/>
          <w:lang w:val="fr-CA"/>
        </w:rPr>
        <w:t>.</w:t>
      </w:r>
    </w:p>
    <w:p w:rsidR="001D75C7" w:rsidRPr="00927722" w:rsidRDefault="001D75C7" w:rsidP="001D75C7">
      <w:pPr>
        <w:pStyle w:val="Commentaire"/>
        <w:spacing w:before="120" w:after="120" w:line="312" w:lineRule="auto"/>
        <w:jc w:val="both"/>
        <w:rPr>
          <w:b/>
          <w:sz w:val="24"/>
          <w:szCs w:val="24"/>
          <w:lang w:val="fr-CA"/>
        </w:rPr>
      </w:pPr>
      <w:r w:rsidRPr="00927722">
        <w:rPr>
          <w:b/>
          <w:sz w:val="24"/>
          <w:szCs w:val="24"/>
          <w:lang w:val="fr-CA"/>
        </w:rPr>
        <w:t>Propriétés des fonctions convexes et concaves </w:t>
      </w:r>
    </w:p>
    <w:p w:rsidR="001D75C7" w:rsidRPr="00FA4F4F" w:rsidRDefault="001D75C7" w:rsidP="00A80E20">
      <w:pPr>
        <w:pStyle w:val="Commentaire"/>
        <w:numPr>
          <w:ilvl w:val="0"/>
          <w:numId w:val="15"/>
        </w:numPr>
        <w:spacing w:before="120" w:after="120" w:line="312" w:lineRule="auto"/>
        <w:jc w:val="both"/>
        <w:rPr>
          <w:sz w:val="24"/>
          <w:lang w:val="fr-CA"/>
        </w:rPr>
      </w:pPr>
      <w:r w:rsidRPr="00FA4F4F">
        <w:rPr>
          <w:sz w:val="24"/>
          <w:lang w:val="fr-CA"/>
        </w:rPr>
        <w:t xml:space="preserve">Si </w:t>
      </w:r>
      <w:r w:rsidRPr="00FA4F4F">
        <w:rPr>
          <w:position w:val="-10"/>
          <w:sz w:val="24"/>
          <w:lang w:val="fr-CA"/>
        </w:rPr>
        <w:object w:dxaOrig="260" w:dyaOrig="340">
          <v:shape id="_x0000_i1134" type="#_x0000_t75" style="width:17.55pt;height:17.55pt" o:ole="" fillcolor="window">
            <v:imagedata r:id="rId210" o:title=""/>
          </v:shape>
          <o:OLEObject Type="Embed" ProgID="Equation.3" ShapeID="_x0000_i1134" DrawAspect="Content" ObjectID="_1319013250" r:id="rId211"/>
        </w:object>
      </w:r>
      <w:r w:rsidRPr="00FA4F4F">
        <w:rPr>
          <w:sz w:val="24"/>
          <w:lang w:val="fr-CA"/>
        </w:rPr>
        <w:t xml:space="preserve"> et </w:t>
      </w:r>
      <w:r w:rsidRPr="00FA4F4F">
        <w:rPr>
          <w:position w:val="-10"/>
          <w:sz w:val="24"/>
          <w:lang w:val="fr-CA"/>
        </w:rPr>
        <w:object w:dxaOrig="320" w:dyaOrig="340">
          <v:shape id="_x0000_i1135" type="#_x0000_t75" style="width:15.75pt;height:17.55pt" o:ole="" fillcolor="window">
            <v:imagedata r:id="rId212" o:title=""/>
          </v:shape>
          <o:OLEObject Type="Embed" ProgID="Equation.3" ShapeID="_x0000_i1135" DrawAspect="Content" ObjectID="_1319013251" r:id="rId213"/>
        </w:object>
      </w:r>
      <w:r w:rsidRPr="00FA4F4F">
        <w:rPr>
          <w:sz w:val="24"/>
          <w:lang w:val="fr-CA"/>
        </w:rPr>
        <w:t xml:space="preserve"> sont convexes (concaves), alors </w:t>
      </w:r>
      <w:r w:rsidRPr="00FA4F4F">
        <w:rPr>
          <w:position w:val="-10"/>
          <w:sz w:val="24"/>
          <w:lang w:val="fr-CA"/>
        </w:rPr>
        <w:object w:dxaOrig="240" w:dyaOrig="340">
          <v:shape id="_x0000_i1136" type="#_x0000_t75" style="width:12.1pt;height:17.55pt" o:ole="" fillcolor="window">
            <v:imagedata r:id="rId214" o:title=""/>
          </v:shape>
          <o:OLEObject Type="Embed" ProgID="Equation.3" ShapeID="_x0000_i1136" DrawAspect="Content" ObjectID="_1319013252" r:id="rId215"/>
        </w:object>
      </w:r>
      <w:r w:rsidRPr="00FA4F4F">
        <w:rPr>
          <w:sz w:val="24"/>
          <w:lang w:val="fr-CA"/>
        </w:rPr>
        <w:t>+</w:t>
      </w:r>
      <w:r w:rsidRPr="00FA4F4F">
        <w:rPr>
          <w:position w:val="-10"/>
          <w:sz w:val="24"/>
          <w:lang w:val="fr-CA"/>
        </w:rPr>
        <w:object w:dxaOrig="279" w:dyaOrig="340">
          <v:shape id="_x0000_i1137" type="#_x0000_t75" style="width:14.5pt;height:17.55pt" o:ole="" fillcolor="window">
            <v:imagedata r:id="rId216" o:title=""/>
          </v:shape>
          <o:OLEObject Type="Embed" ProgID="Equation.3" ShapeID="_x0000_i1137" DrawAspect="Content" ObjectID="_1319013253" r:id="rId217"/>
        </w:object>
      </w:r>
      <w:r w:rsidRPr="00FA4F4F">
        <w:rPr>
          <w:sz w:val="24"/>
          <w:lang w:val="fr-CA"/>
        </w:rPr>
        <w:t xml:space="preserve"> est aussi convexe (concave).</w:t>
      </w:r>
    </w:p>
    <w:p w:rsidR="001D75C7" w:rsidRPr="00FA4F4F" w:rsidRDefault="001D75C7" w:rsidP="00A80E20">
      <w:pPr>
        <w:pStyle w:val="Commentaire"/>
        <w:numPr>
          <w:ilvl w:val="0"/>
          <w:numId w:val="15"/>
        </w:numPr>
        <w:spacing w:before="120" w:after="120" w:line="312" w:lineRule="auto"/>
        <w:jc w:val="both"/>
        <w:rPr>
          <w:sz w:val="24"/>
          <w:lang w:val="fr-CA"/>
        </w:rPr>
      </w:pPr>
      <w:r w:rsidRPr="00FA4F4F">
        <w:rPr>
          <w:sz w:val="24"/>
          <w:lang w:val="fr-CA"/>
        </w:rPr>
        <w:t xml:space="preserve">Si </w:t>
      </w:r>
      <w:r w:rsidRPr="00FA4F4F">
        <w:rPr>
          <w:i/>
          <w:sz w:val="24"/>
          <w:lang w:val="fr-CA"/>
        </w:rPr>
        <w:t>f</w:t>
      </w:r>
      <w:r w:rsidRPr="00FA4F4F">
        <w:rPr>
          <w:sz w:val="24"/>
          <w:lang w:val="fr-CA"/>
        </w:rPr>
        <w:t xml:space="preserve"> est convexe (concave), alors </w:t>
      </w:r>
      <w:r w:rsidRPr="00FA4F4F">
        <w:rPr>
          <w:position w:val="-10"/>
          <w:sz w:val="24"/>
          <w:lang w:val="fr-CA"/>
        </w:rPr>
        <w:object w:dxaOrig="1660" w:dyaOrig="320">
          <v:shape id="_x0000_i1138" type="#_x0000_t75" style="width:83.5pt;height:15.75pt" o:ole="" fillcolor="window">
            <v:imagedata r:id="rId218" o:title=""/>
          </v:shape>
          <o:OLEObject Type="Embed" ProgID="Equation.3" ShapeID="_x0000_i1138" DrawAspect="Content" ObjectID="_1319013254" r:id="rId219"/>
        </w:object>
      </w:r>
      <w:r w:rsidRPr="00FA4F4F">
        <w:rPr>
          <w:sz w:val="24"/>
          <w:lang w:val="fr-CA"/>
        </w:rPr>
        <w:t xml:space="preserve">est convexe (concave), </w:t>
      </w:r>
      <w:r w:rsidRPr="00FA4F4F">
        <w:rPr>
          <w:position w:val="-6"/>
          <w:sz w:val="24"/>
          <w:lang w:val="fr-CA"/>
        </w:rPr>
        <w:object w:dxaOrig="740" w:dyaOrig="279">
          <v:shape id="_x0000_i1139" type="#_x0000_t75" style="width:36.9pt;height:14.5pt" o:ole="" fillcolor="window">
            <v:imagedata r:id="rId220" o:title=""/>
          </v:shape>
          <o:OLEObject Type="Embed" ProgID="Equation.3" ShapeID="_x0000_i1139" DrawAspect="Content" ObjectID="_1319013255" r:id="rId221"/>
        </w:object>
      </w:r>
      <w:r w:rsidRPr="00FA4F4F">
        <w:rPr>
          <w:sz w:val="24"/>
          <w:lang w:val="fr-CA"/>
        </w:rPr>
        <w:t>.</w:t>
      </w:r>
    </w:p>
    <w:p w:rsidR="001D75C7" w:rsidRPr="00FA4F4F" w:rsidRDefault="001D75C7" w:rsidP="00A80E20">
      <w:pPr>
        <w:pStyle w:val="Commentaire"/>
        <w:numPr>
          <w:ilvl w:val="0"/>
          <w:numId w:val="15"/>
        </w:numPr>
        <w:spacing w:before="120" w:after="120" w:line="312" w:lineRule="auto"/>
        <w:jc w:val="both"/>
        <w:rPr>
          <w:sz w:val="24"/>
          <w:lang w:val="fr-CA"/>
        </w:rPr>
      </w:pPr>
      <w:r w:rsidRPr="00FA4F4F">
        <w:rPr>
          <w:sz w:val="24"/>
          <w:lang w:val="fr-CA"/>
        </w:rPr>
        <w:t xml:space="preserve">Si </w:t>
      </w:r>
      <w:r w:rsidRPr="00FA4F4F">
        <w:rPr>
          <w:i/>
          <w:sz w:val="24"/>
          <w:lang w:val="fr-CA"/>
        </w:rPr>
        <w:t>f</w:t>
      </w:r>
      <w:r w:rsidRPr="00FA4F4F">
        <w:rPr>
          <w:sz w:val="24"/>
          <w:lang w:val="fr-CA"/>
        </w:rPr>
        <w:t xml:space="preserve"> est convexe (concave) alors  </w:t>
      </w:r>
      <w:r w:rsidRPr="00FA4F4F">
        <w:rPr>
          <w:i/>
          <w:sz w:val="24"/>
          <w:lang w:val="fr-CA"/>
        </w:rPr>
        <w:t>–f</w:t>
      </w:r>
      <w:r w:rsidRPr="00FA4F4F">
        <w:rPr>
          <w:sz w:val="24"/>
          <w:lang w:val="fr-CA"/>
        </w:rPr>
        <w:t xml:space="preserve">  est concave (convexe).</w:t>
      </w:r>
    </w:p>
    <w:p w:rsidR="001D75C7" w:rsidRPr="00FA4F4F" w:rsidRDefault="001D75C7" w:rsidP="00A80E20">
      <w:pPr>
        <w:pStyle w:val="Commentaire"/>
        <w:numPr>
          <w:ilvl w:val="0"/>
          <w:numId w:val="15"/>
        </w:numPr>
        <w:spacing w:before="120" w:after="120" w:line="312" w:lineRule="auto"/>
        <w:jc w:val="both"/>
        <w:rPr>
          <w:sz w:val="24"/>
          <w:lang w:val="fr-CA"/>
        </w:rPr>
      </w:pPr>
      <w:r w:rsidRPr="00FA4F4F">
        <w:rPr>
          <w:position w:val="-10"/>
          <w:sz w:val="24"/>
          <w:lang w:val="fr-CA"/>
        </w:rPr>
        <w:object w:dxaOrig="2040" w:dyaOrig="320">
          <v:shape id="_x0000_i1140" type="#_x0000_t75" style="width:102.25pt;height:15.75pt" o:ole="" fillcolor="window">
            <v:imagedata r:id="rId222" o:title=""/>
          </v:shape>
          <o:OLEObject Type="Embed" ProgID="Equation.3" ShapeID="_x0000_i1140" DrawAspect="Content" ObjectID="_1319013256" r:id="rId223"/>
        </w:object>
      </w:r>
      <w:r w:rsidRPr="00FA4F4F">
        <w:rPr>
          <w:sz w:val="24"/>
          <w:lang w:val="fr-CA"/>
        </w:rPr>
        <w:t xml:space="preserve">  est dite une </w:t>
      </w:r>
      <w:r w:rsidRPr="00FA4F4F">
        <w:rPr>
          <w:b/>
          <w:sz w:val="24"/>
          <w:lang w:val="fr-CA"/>
        </w:rPr>
        <w:t>fonction affine</w:t>
      </w:r>
      <w:r w:rsidRPr="00FA4F4F">
        <w:rPr>
          <w:sz w:val="24"/>
          <w:lang w:val="fr-CA"/>
        </w:rPr>
        <w:t xml:space="preserve"> sur </w:t>
      </w:r>
      <w:r w:rsidRPr="00FA4F4F">
        <w:rPr>
          <w:position w:val="-6"/>
          <w:sz w:val="24"/>
          <w:lang w:val="fr-CA"/>
        </w:rPr>
        <w:object w:dxaOrig="360" w:dyaOrig="320">
          <v:shape id="_x0000_i1141" type="#_x0000_t75" style="width:18.15pt;height:15.75pt" o:ole="" fillcolor="window">
            <v:imagedata r:id="rId224" o:title=""/>
          </v:shape>
          <o:OLEObject Type="Embed" ProgID="Equation.3" ShapeID="_x0000_i1141" DrawAspect="Content" ObjectID="_1319013257" r:id="rId225"/>
        </w:object>
      </w:r>
      <w:r w:rsidRPr="00FA4F4F">
        <w:rPr>
          <w:sz w:val="24"/>
          <w:lang w:val="fr-CA"/>
        </w:rPr>
        <w:t>; elle est à la fois convexe et concave parce que son Hessien est nul et qu’il est alors à la fois semi-défini positif et semi-défini négatif.</w:t>
      </w:r>
    </w:p>
    <w:p w:rsidR="001D75C7" w:rsidRPr="00FA4F4F" w:rsidRDefault="001D75C7" w:rsidP="001D75C7">
      <w:pPr>
        <w:pStyle w:val="Commentaire"/>
        <w:spacing w:before="120" w:after="120" w:line="312" w:lineRule="auto"/>
        <w:jc w:val="both"/>
        <w:rPr>
          <w:sz w:val="24"/>
          <w:lang w:val="fr-CA"/>
        </w:rPr>
      </w:pPr>
    </w:p>
    <w:p w:rsidR="001D75C7" w:rsidRPr="00FA4F4F" w:rsidRDefault="001D75C7" w:rsidP="001D75C7">
      <w:pPr>
        <w:pStyle w:val="Commentaire"/>
        <w:spacing w:before="120" w:after="120" w:line="312" w:lineRule="auto"/>
        <w:jc w:val="both"/>
        <w:rPr>
          <w:b/>
          <w:sz w:val="24"/>
          <w:lang w:val="fr-CA"/>
        </w:rPr>
      </w:pPr>
      <w:r w:rsidRPr="00FA4F4F">
        <w:rPr>
          <w:b/>
          <w:sz w:val="28"/>
          <w:lang w:val="fr-CA"/>
        </w:rPr>
        <w:t xml:space="preserve">Exercice  </w:t>
      </w:r>
      <w:r w:rsidRPr="00FA4F4F">
        <w:rPr>
          <w:sz w:val="24"/>
          <w:lang w:val="fr-CA"/>
        </w:rPr>
        <w:t xml:space="preserve"> Soit </w:t>
      </w:r>
      <w:r w:rsidRPr="00FA4F4F">
        <w:rPr>
          <w:position w:val="-14"/>
          <w:sz w:val="24"/>
          <w:lang w:val="fr-CA"/>
        </w:rPr>
        <w:object w:dxaOrig="2480" w:dyaOrig="400">
          <v:shape id="_x0000_i1142" type="#_x0000_t75" style="width:124.05pt;height:19.95pt" o:ole="" fillcolor="window">
            <v:imagedata r:id="rId226" o:title=""/>
          </v:shape>
          <o:OLEObject Type="Embed" ProgID="Equation.3" ShapeID="_x0000_i1142" DrawAspect="Content" ObjectID="_1319013258" r:id="rId227"/>
        </w:object>
      </w:r>
      <w:r w:rsidRPr="00FA4F4F">
        <w:rPr>
          <w:sz w:val="24"/>
          <w:lang w:val="fr-CA"/>
        </w:rPr>
        <w:t xml:space="preserve">  Étudier la convexité de :</w:t>
      </w:r>
      <w:r w:rsidRPr="00FA4F4F">
        <w:rPr>
          <w:b/>
          <w:sz w:val="24"/>
          <w:lang w:val="fr-CA"/>
        </w:rPr>
        <w:t xml:space="preserve">  </w:t>
      </w:r>
    </w:p>
    <w:p w:rsidR="00CB43C9" w:rsidRPr="00927722" w:rsidRDefault="001D75C7" w:rsidP="00927722">
      <w:pPr>
        <w:pStyle w:val="Commentaire"/>
        <w:spacing w:before="120" w:after="120" w:line="312" w:lineRule="auto"/>
        <w:jc w:val="both"/>
        <w:rPr>
          <w:lang w:val="fr-CA"/>
        </w:rPr>
      </w:pPr>
      <w:r w:rsidRPr="00FA4F4F">
        <w:rPr>
          <w:position w:val="-10"/>
          <w:sz w:val="24"/>
          <w:lang w:val="fr-CA"/>
        </w:rPr>
        <w:object w:dxaOrig="2000" w:dyaOrig="340">
          <v:shape id="_x0000_i1143" type="#_x0000_t75" style="width:99.85pt;height:17.55pt" o:ole="" fillcolor="window">
            <v:imagedata r:id="rId228" o:title=""/>
          </v:shape>
          <o:OLEObject Type="Embed" ProgID="Equation.3" ShapeID="_x0000_i1143" DrawAspect="Content" ObjectID="_1319013259" r:id="rId229"/>
        </w:object>
      </w:r>
      <w:r w:rsidRPr="00FA4F4F">
        <w:rPr>
          <w:sz w:val="24"/>
          <w:lang w:val="fr-CA"/>
        </w:rPr>
        <w:t>;</w:t>
      </w:r>
      <w:r w:rsidRPr="00FA4F4F">
        <w:rPr>
          <w:sz w:val="24"/>
          <w:lang w:val="fr-CA"/>
        </w:rPr>
        <w:tab/>
      </w:r>
      <w:r w:rsidRPr="00FA4F4F">
        <w:rPr>
          <w:position w:val="-12"/>
          <w:sz w:val="24"/>
          <w:lang w:val="fr-CA"/>
        </w:rPr>
        <w:object w:dxaOrig="1880" w:dyaOrig="360">
          <v:shape id="_x0000_i1144" type="#_x0000_t75" style="width:93.8pt;height:18.15pt" o:ole="" fillcolor="window">
            <v:imagedata r:id="rId230" o:title=""/>
          </v:shape>
          <o:OLEObject Type="Embed" ProgID="Equation.3" ShapeID="_x0000_i1144" DrawAspect="Content" ObjectID="_1319013260" r:id="rId231"/>
        </w:object>
      </w:r>
      <w:r w:rsidRPr="00FA4F4F">
        <w:rPr>
          <w:sz w:val="24"/>
          <w:lang w:val="fr-CA"/>
        </w:rPr>
        <w:t xml:space="preserve">;  </w:t>
      </w:r>
      <w:r w:rsidRPr="00FA4F4F">
        <w:rPr>
          <w:sz w:val="24"/>
          <w:lang w:val="fr-CA"/>
        </w:rPr>
        <w:tab/>
      </w:r>
      <w:r w:rsidRPr="00FA4F4F">
        <w:rPr>
          <w:position w:val="-10"/>
          <w:lang w:val="fr-CA"/>
        </w:rPr>
        <w:object w:dxaOrig="4660" w:dyaOrig="340">
          <v:shape id="_x0000_i1145" type="#_x0000_t75" style="width:233.55pt;height:17.55pt" o:ole="" fillcolor="window">
            <v:imagedata r:id="rId232" o:title=""/>
          </v:shape>
          <o:OLEObject Type="Embed" ProgID="Equation.3" ShapeID="_x0000_i1145" DrawAspect="Content" ObjectID="_1319013261" r:id="rId233"/>
        </w:object>
      </w:r>
      <w:r w:rsidRPr="00FA4F4F">
        <w:rPr>
          <w:lang w:val="fr-CA"/>
        </w:rPr>
        <w:t>.</w:t>
      </w:r>
      <w:bookmarkStart w:id="8" w:name="ex_sect3_5"/>
      <w:bookmarkEnd w:id="8"/>
    </w:p>
    <w:sectPr w:rsidR="00CB43C9" w:rsidRPr="00927722" w:rsidSect="00A0382F">
      <w:type w:val="continuous"/>
      <w:pgSz w:w="11907" w:h="16840" w:code="9"/>
      <w:pgMar w:top="1134" w:right="1134" w:bottom="1134"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4C0" w:rsidRDefault="008064C0" w:rsidP="00006674">
      <w:pPr>
        <w:spacing w:after="0" w:line="240" w:lineRule="auto"/>
      </w:pPr>
      <w:r>
        <w:separator/>
      </w:r>
    </w:p>
  </w:endnote>
  <w:endnote w:type="continuationSeparator" w:id="0">
    <w:p w:rsidR="008064C0" w:rsidRDefault="008064C0" w:rsidP="00006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MMI12">
    <w:altName w:val="MS Mincho"/>
    <w:panose1 w:val="00000000000000000000"/>
    <w:charset w:val="80"/>
    <w:family w:val="auto"/>
    <w:notTrueType/>
    <w:pitch w:val="default"/>
    <w:sig w:usb0="00000001" w:usb1="08070000" w:usb2="00000010" w:usb3="00000000" w:csb0="00020000" w:csb1="00000000"/>
  </w:font>
  <w:font w:name="Symbo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19657"/>
      <w:docPartObj>
        <w:docPartGallery w:val="Page Numbers (Bottom of Page)"/>
        <w:docPartUnique/>
      </w:docPartObj>
    </w:sdtPr>
    <w:sdtContent>
      <w:p w:rsidR="00783535" w:rsidRDefault="00E6035D">
        <w:pPr>
          <w:pStyle w:val="Pieddepage"/>
          <w:jc w:val="center"/>
        </w:pPr>
        <w:fldSimple w:instr=" PAGE   \* MERGEFORMAT ">
          <w:r w:rsidR="00E76658">
            <w:rPr>
              <w:noProof/>
            </w:rPr>
            <w:t>5</w:t>
          </w:r>
        </w:fldSimple>
      </w:p>
    </w:sdtContent>
  </w:sdt>
  <w:p w:rsidR="00783535" w:rsidRDefault="0078353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4C0" w:rsidRDefault="008064C0" w:rsidP="00006674">
      <w:pPr>
        <w:spacing w:after="0" w:line="240" w:lineRule="auto"/>
      </w:pPr>
      <w:r>
        <w:separator/>
      </w:r>
    </w:p>
  </w:footnote>
  <w:footnote w:type="continuationSeparator" w:id="0">
    <w:p w:rsidR="008064C0" w:rsidRDefault="008064C0" w:rsidP="000066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535" w:rsidRDefault="00783535" w:rsidP="004000F8">
    <w:pPr>
      <w:pStyle w:val="En-tte"/>
      <w:pBdr>
        <w:bottom w:val="thickThinSmallGap" w:sz="24" w:space="1" w:color="auto"/>
      </w:pBdr>
    </w:pPr>
    <w:r w:rsidRPr="004000F8">
      <w:rPr>
        <w:b/>
        <w:bCs/>
      </w:rPr>
      <w:t>Chapitre1 :</w:t>
    </w:r>
    <w:r>
      <w:t xml:space="preserve"> Introduction à l’optimisation Combinatoire                                          Module ROA M2 Académique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269ED"/>
    <w:multiLevelType w:val="singleLevel"/>
    <w:tmpl w:val="06FADEFA"/>
    <w:lvl w:ilvl="0">
      <w:start w:val="1"/>
      <w:numFmt w:val="lowerLetter"/>
      <w:lvlText w:val="%1)"/>
      <w:lvlJc w:val="left"/>
      <w:pPr>
        <w:tabs>
          <w:tab w:val="num" w:pos="360"/>
        </w:tabs>
        <w:ind w:left="360" w:hanging="360"/>
      </w:pPr>
      <w:rPr>
        <w:rFonts w:hint="default"/>
      </w:rPr>
    </w:lvl>
  </w:abstractNum>
  <w:abstractNum w:abstractNumId="1">
    <w:nsid w:val="182E3F96"/>
    <w:multiLevelType w:val="multilevel"/>
    <w:tmpl w:val="A608FF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681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F34522B"/>
    <w:multiLevelType w:val="hybridMultilevel"/>
    <w:tmpl w:val="FE98C0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2F37A87"/>
    <w:multiLevelType w:val="singleLevel"/>
    <w:tmpl w:val="E12AC13C"/>
    <w:lvl w:ilvl="0">
      <w:start w:val="1"/>
      <w:numFmt w:val="bullet"/>
      <w:lvlText w:val=""/>
      <w:lvlJc w:val="left"/>
      <w:pPr>
        <w:tabs>
          <w:tab w:val="num" w:pos="360"/>
        </w:tabs>
        <w:ind w:left="360" w:hanging="360"/>
      </w:pPr>
      <w:rPr>
        <w:rFonts w:ascii="Symbol" w:hAnsi="Symbol" w:hint="default"/>
      </w:rPr>
    </w:lvl>
  </w:abstractNum>
  <w:abstractNum w:abstractNumId="4">
    <w:nsid w:val="26CB74B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2ADB477F"/>
    <w:multiLevelType w:val="hybridMultilevel"/>
    <w:tmpl w:val="0D5E3A88"/>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4AFE325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4F9557D6"/>
    <w:multiLevelType w:val="hybridMultilevel"/>
    <w:tmpl w:val="067AC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334387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5375691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56A82DCA"/>
    <w:multiLevelType w:val="singleLevel"/>
    <w:tmpl w:val="B538CEBA"/>
    <w:lvl w:ilvl="0">
      <w:start w:val="1"/>
      <w:numFmt w:val="lowerLetter"/>
      <w:lvlText w:val="%1)"/>
      <w:lvlJc w:val="left"/>
      <w:pPr>
        <w:tabs>
          <w:tab w:val="num" w:pos="705"/>
        </w:tabs>
        <w:ind w:left="705" w:hanging="705"/>
      </w:pPr>
      <w:rPr>
        <w:rFonts w:hint="default"/>
      </w:rPr>
    </w:lvl>
  </w:abstractNum>
  <w:abstractNum w:abstractNumId="11">
    <w:nsid w:val="5B422CF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5D63690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5D9C6921"/>
    <w:multiLevelType w:val="singleLevel"/>
    <w:tmpl w:val="D870E1C4"/>
    <w:lvl w:ilvl="0">
      <w:start w:val="1"/>
      <w:numFmt w:val="bullet"/>
      <w:lvlText w:val=""/>
      <w:lvlJc w:val="left"/>
      <w:pPr>
        <w:tabs>
          <w:tab w:val="num" w:pos="360"/>
        </w:tabs>
        <w:ind w:left="360" w:hanging="360"/>
      </w:pPr>
      <w:rPr>
        <w:rFonts w:ascii="Symbol" w:hAnsi="Symbol" w:hint="default"/>
      </w:rPr>
    </w:lvl>
  </w:abstractNum>
  <w:abstractNum w:abstractNumId="14">
    <w:nsid w:val="65DD2CF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6919386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nsid w:val="7775053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78105F1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nsid w:val="7C936474"/>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11"/>
  </w:num>
  <w:num w:numId="4">
    <w:abstractNumId w:val="18"/>
  </w:num>
  <w:num w:numId="5">
    <w:abstractNumId w:val="17"/>
  </w:num>
  <w:num w:numId="6">
    <w:abstractNumId w:val="9"/>
  </w:num>
  <w:num w:numId="7">
    <w:abstractNumId w:val="12"/>
  </w:num>
  <w:num w:numId="8">
    <w:abstractNumId w:val="2"/>
  </w:num>
  <w:num w:numId="9">
    <w:abstractNumId w:val="14"/>
  </w:num>
  <w:num w:numId="10">
    <w:abstractNumId w:val="16"/>
  </w:num>
  <w:num w:numId="11">
    <w:abstractNumId w:val="15"/>
  </w:num>
  <w:num w:numId="12">
    <w:abstractNumId w:val="10"/>
  </w:num>
  <w:num w:numId="13">
    <w:abstractNumId w:val="0"/>
  </w:num>
  <w:num w:numId="14">
    <w:abstractNumId w:val="8"/>
  </w:num>
  <w:num w:numId="15">
    <w:abstractNumId w:val="3"/>
  </w:num>
  <w:num w:numId="16">
    <w:abstractNumId w:val="13"/>
  </w:num>
  <w:num w:numId="17">
    <w:abstractNumId w:val="4"/>
  </w:num>
  <w:num w:numId="18">
    <w:abstractNumId w:val="6"/>
  </w:num>
  <w:num w:numId="19">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1"/>
    <w:footnote w:id="0"/>
  </w:footnotePr>
  <w:endnotePr>
    <w:endnote w:id="-1"/>
    <w:endnote w:id="0"/>
  </w:endnotePr>
  <w:compat/>
  <w:rsids>
    <w:rsidRoot w:val="00113A64"/>
    <w:rsid w:val="00006674"/>
    <w:rsid w:val="000078F5"/>
    <w:rsid w:val="00020780"/>
    <w:rsid w:val="00056C56"/>
    <w:rsid w:val="00071DA4"/>
    <w:rsid w:val="00084176"/>
    <w:rsid w:val="00096181"/>
    <w:rsid w:val="000A5CDA"/>
    <w:rsid w:val="000D2F6C"/>
    <w:rsid w:val="000D7D2C"/>
    <w:rsid w:val="000E7F16"/>
    <w:rsid w:val="00102F45"/>
    <w:rsid w:val="00104DB6"/>
    <w:rsid w:val="00105E75"/>
    <w:rsid w:val="00113A64"/>
    <w:rsid w:val="00136293"/>
    <w:rsid w:val="00137FA7"/>
    <w:rsid w:val="001509E7"/>
    <w:rsid w:val="00154FA6"/>
    <w:rsid w:val="001643EB"/>
    <w:rsid w:val="00166B3E"/>
    <w:rsid w:val="00167D0A"/>
    <w:rsid w:val="001702D0"/>
    <w:rsid w:val="001734CE"/>
    <w:rsid w:val="00197444"/>
    <w:rsid w:val="001A5B01"/>
    <w:rsid w:val="001B033C"/>
    <w:rsid w:val="001C0DE9"/>
    <w:rsid w:val="001C412F"/>
    <w:rsid w:val="001C7524"/>
    <w:rsid w:val="001D75C7"/>
    <w:rsid w:val="001F0BE0"/>
    <w:rsid w:val="001F2B31"/>
    <w:rsid w:val="001F35F9"/>
    <w:rsid w:val="001F73E0"/>
    <w:rsid w:val="00205BDE"/>
    <w:rsid w:val="0021059D"/>
    <w:rsid w:val="00255150"/>
    <w:rsid w:val="00255FC8"/>
    <w:rsid w:val="00263A47"/>
    <w:rsid w:val="002716D7"/>
    <w:rsid w:val="00276CAA"/>
    <w:rsid w:val="0029321E"/>
    <w:rsid w:val="002B1593"/>
    <w:rsid w:val="002C47C0"/>
    <w:rsid w:val="002E79AD"/>
    <w:rsid w:val="002F7A1C"/>
    <w:rsid w:val="00307BDE"/>
    <w:rsid w:val="0031012A"/>
    <w:rsid w:val="00311038"/>
    <w:rsid w:val="0031249E"/>
    <w:rsid w:val="003151E4"/>
    <w:rsid w:val="00320368"/>
    <w:rsid w:val="00322F93"/>
    <w:rsid w:val="00332CA4"/>
    <w:rsid w:val="003347F8"/>
    <w:rsid w:val="00334D66"/>
    <w:rsid w:val="00340608"/>
    <w:rsid w:val="00345371"/>
    <w:rsid w:val="00360451"/>
    <w:rsid w:val="00396890"/>
    <w:rsid w:val="003A6B8B"/>
    <w:rsid w:val="003D19F1"/>
    <w:rsid w:val="003D37FC"/>
    <w:rsid w:val="003E7D8D"/>
    <w:rsid w:val="003F1D35"/>
    <w:rsid w:val="003F7425"/>
    <w:rsid w:val="004000F8"/>
    <w:rsid w:val="00402654"/>
    <w:rsid w:val="00421FE9"/>
    <w:rsid w:val="00441E12"/>
    <w:rsid w:val="004474B7"/>
    <w:rsid w:val="0045501D"/>
    <w:rsid w:val="004658DD"/>
    <w:rsid w:val="00490680"/>
    <w:rsid w:val="00493FB4"/>
    <w:rsid w:val="004B0BDC"/>
    <w:rsid w:val="004C3630"/>
    <w:rsid w:val="004D0847"/>
    <w:rsid w:val="004E5EB7"/>
    <w:rsid w:val="00511C81"/>
    <w:rsid w:val="0052123B"/>
    <w:rsid w:val="00527320"/>
    <w:rsid w:val="00527A57"/>
    <w:rsid w:val="00575E14"/>
    <w:rsid w:val="00593E5E"/>
    <w:rsid w:val="00601269"/>
    <w:rsid w:val="00614AA7"/>
    <w:rsid w:val="00624344"/>
    <w:rsid w:val="00632D51"/>
    <w:rsid w:val="00634B8C"/>
    <w:rsid w:val="00646AC5"/>
    <w:rsid w:val="006502CD"/>
    <w:rsid w:val="00675763"/>
    <w:rsid w:val="0069522D"/>
    <w:rsid w:val="00695796"/>
    <w:rsid w:val="006A4A08"/>
    <w:rsid w:val="006B119C"/>
    <w:rsid w:val="006C24CB"/>
    <w:rsid w:val="006D3470"/>
    <w:rsid w:val="00716338"/>
    <w:rsid w:val="007230F4"/>
    <w:rsid w:val="007378E8"/>
    <w:rsid w:val="007405C2"/>
    <w:rsid w:val="00763766"/>
    <w:rsid w:val="00777F5B"/>
    <w:rsid w:val="00780604"/>
    <w:rsid w:val="00783535"/>
    <w:rsid w:val="00786C71"/>
    <w:rsid w:val="007900B0"/>
    <w:rsid w:val="00797469"/>
    <w:rsid w:val="007A4E14"/>
    <w:rsid w:val="007A5439"/>
    <w:rsid w:val="007C1551"/>
    <w:rsid w:val="007D4D7E"/>
    <w:rsid w:val="007D515F"/>
    <w:rsid w:val="007E3393"/>
    <w:rsid w:val="008064C0"/>
    <w:rsid w:val="00821E2E"/>
    <w:rsid w:val="00831AA7"/>
    <w:rsid w:val="00837E0D"/>
    <w:rsid w:val="00842F72"/>
    <w:rsid w:val="0086051E"/>
    <w:rsid w:val="0086766E"/>
    <w:rsid w:val="00881729"/>
    <w:rsid w:val="008C3962"/>
    <w:rsid w:val="00913F0B"/>
    <w:rsid w:val="00924373"/>
    <w:rsid w:val="00925B1E"/>
    <w:rsid w:val="00927722"/>
    <w:rsid w:val="009377CC"/>
    <w:rsid w:val="00940DD5"/>
    <w:rsid w:val="00941484"/>
    <w:rsid w:val="00951148"/>
    <w:rsid w:val="009534FF"/>
    <w:rsid w:val="00960A69"/>
    <w:rsid w:val="00962E9A"/>
    <w:rsid w:val="00981AC7"/>
    <w:rsid w:val="00997F1B"/>
    <w:rsid w:val="009A253D"/>
    <w:rsid w:val="009B7FEE"/>
    <w:rsid w:val="009C6EF9"/>
    <w:rsid w:val="009D7AB6"/>
    <w:rsid w:val="009E39F5"/>
    <w:rsid w:val="00A0382F"/>
    <w:rsid w:val="00A41C11"/>
    <w:rsid w:val="00A63E7C"/>
    <w:rsid w:val="00A6557D"/>
    <w:rsid w:val="00A7685F"/>
    <w:rsid w:val="00A80E20"/>
    <w:rsid w:val="00A9498C"/>
    <w:rsid w:val="00A97C15"/>
    <w:rsid w:val="00AA7169"/>
    <w:rsid w:val="00AD59D9"/>
    <w:rsid w:val="00AD7C29"/>
    <w:rsid w:val="00B00E31"/>
    <w:rsid w:val="00B13111"/>
    <w:rsid w:val="00B7604B"/>
    <w:rsid w:val="00B83AA4"/>
    <w:rsid w:val="00B979BA"/>
    <w:rsid w:val="00BB17E6"/>
    <w:rsid w:val="00BD3AA8"/>
    <w:rsid w:val="00BD7E4C"/>
    <w:rsid w:val="00BE57D3"/>
    <w:rsid w:val="00BF547B"/>
    <w:rsid w:val="00C32D00"/>
    <w:rsid w:val="00C333C0"/>
    <w:rsid w:val="00C40E5F"/>
    <w:rsid w:val="00C42FD2"/>
    <w:rsid w:val="00C45490"/>
    <w:rsid w:val="00C85113"/>
    <w:rsid w:val="00C86E62"/>
    <w:rsid w:val="00C90885"/>
    <w:rsid w:val="00CA33A8"/>
    <w:rsid w:val="00CA6D38"/>
    <w:rsid w:val="00CB43C9"/>
    <w:rsid w:val="00CB6E81"/>
    <w:rsid w:val="00CE6B0B"/>
    <w:rsid w:val="00D2019E"/>
    <w:rsid w:val="00D26312"/>
    <w:rsid w:val="00D30BAD"/>
    <w:rsid w:val="00D944A7"/>
    <w:rsid w:val="00DC1640"/>
    <w:rsid w:val="00E06554"/>
    <w:rsid w:val="00E25188"/>
    <w:rsid w:val="00E258A3"/>
    <w:rsid w:val="00E43206"/>
    <w:rsid w:val="00E43835"/>
    <w:rsid w:val="00E5609E"/>
    <w:rsid w:val="00E6035D"/>
    <w:rsid w:val="00E60B55"/>
    <w:rsid w:val="00E76658"/>
    <w:rsid w:val="00E81DD6"/>
    <w:rsid w:val="00E83C33"/>
    <w:rsid w:val="00EB30C5"/>
    <w:rsid w:val="00EE3548"/>
    <w:rsid w:val="00EF3743"/>
    <w:rsid w:val="00F07A21"/>
    <w:rsid w:val="00F15057"/>
    <w:rsid w:val="00F207B7"/>
    <w:rsid w:val="00F2218A"/>
    <w:rsid w:val="00F27D4B"/>
    <w:rsid w:val="00F40C73"/>
    <w:rsid w:val="00F8254A"/>
    <w:rsid w:val="00F948A9"/>
    <w:rsid w:val="00FA4F4F"/>
    <w:rsid w:val="00FB45DB"/>
    <w:rsid w:val="00FC581B"/>
    <w:rsid w:val="00FE1754"/>
    <w:rsid w:val="00FF0A1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3" type="arc" idref="#_x0000_s1089"/>
        <o:r id="V:Rule34" type="connector" idref="#_x0000_s1081"/>
        <o:r id="V:Rule35" type="connector" idref="#_x0000_s1053"/>
        <o:r id="V:Rule36" type="connector" idref="#_x0000_s1054"/>
        <o:r id="V:Rule37" type="connector" idref="#_x0000_s1055"/>
        <o:r id="V:Rule38" type="connector" idref="#_x0000_s1069"/>
        <o:r id="V:Rule39" type="connector" idref="#_x0000_s1079"/>
        <o:r id="V:Rule40" type="connector" idref="#_x0000_s1047"/>
        <o:r id="V:Rule41" type="connector" idref="#_x0000_s1050"/>
        <o:r id="V:Rule42" type="connector" idref="#_x0000_s1078"/>
        <o:r id="V:Rule43" type="connector" idref="#_x0000_s1059"/>
        <o:r id="V:Rule44" type="connector" idref="#_x0000_s1080"/>
        <o:r id="V:Rule45" type="connector" idref="#_x0000_s1061"/>
        <o:r id="V:Rule46" type="connector" idref="#_x0000_s1084"/>
        <o:r id="V:Rule47" type="connector" idref="#_x0000_s1052"/>
        <o:r id="V:Rule48" type="connector" idref="#_x0000_s1068"/>
        <o:r id="V:Rule49" type="connector" idref="#_x0000_s1072"/>
        <o:r id="V:Rule50" type="connector" idref="#_x0000_s1046"/>
        <o:r id="V:Rule51" type="connector" idref="#_x0000_s1077"/>
        <o:r id="V:Rule52" type="connector" idref="#_x0000_s1056"/>
        <o:r id="V:Rule53" type="connector" idref="#_x0000_s1049"/>
        <o:r id="V:Rule54" type="connector" idref="#_x0000_s1083"/>
        <o:r id="V:Rule55" type="connector" idref="#_x0000_s1048"/>
        <o:r id="V:Rule56" type="connector" idref="#_x0000_s1065"/>
        <o:r id="V:Rule57" type="connector" idref="#_x0000_s1058"/>
        <o:r id="V:Rule58" type="connector" idref="#_x0000_s1076"/>
        <o:r id="V:Rule59" type="connector" idref="#_x0000_s1062"/>
        <o:r id="V:Rule60" type="connector" idref="#_x0000_s1073"/>
        <o:r id="V:Rule61" type="connector" idref="#_x0000_s1071"/>
        <o:r id="V:Rule62" type="connector" idref="#_x0000_s1066"/>
        <o:r id="V:Rule63" type="connector" idref="#_x0000_s1067"/>
        <o:r id="V:Rule64" type="connector" idref="#_x0000_s1060"/>
        <o:r id="V:Rule65"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54"/>
    <w:rPr>
      <w:rFonts w:ascii="Calibri" w:eastAsia="Calibri" w:hAnsi="Calibri" w:cs="Arial"/>
    </w:rPr>
  </w:style>
  <w:style w:type="paragraph" w:styleId="Titre1">
    <w:name w:val="heading 1"/>
    <w:basedOn w:val="Normal"/>
    <w:next w:val="Normal"/>
    <w:link w:val="Titre1Car"/>
    <w:qFormat/>
    <w:rsid w:val="00AD7C29"/>
    <w:pPr>
      <w:keepNext/>
      <w:spacing w:after="0" w:line="240" w:lineRule="auto"/>
      <w:outlineLvl w:val="0"/>
    </w:pPr>
    <w:rPr>
      <w:rFonts w:ascii="Times New Roman" w:eastAsia="Times New Roman" w:hAnsi="Times New Roman" w:cs="Times New Roman"/>
      <w:b/>
      <w:sz w:val="32"/>
      <w:szCs w:val="20"/>
      <w:lang w:val="fr-CA"/>
    </w:rPr>
  </w:style>
  <w:style w:type="paragraph" w:styleId="Titre2">
    <w:name w:val="heading 2"/>
    <w:basedOn w:val="Normal"/>
    <w:next w:val="Normal"/>
    <w:link w:val="Titre2Car"/>
    <w:qFormat/>
    <w:rsid w:val="00AD7C29"/>
    <w:pPr>
      <w:keepNext/>
      <w:spacing w:after="0" w:line="240" w:lineRule="auto"/>
      <w:outlineLvl w:val="1"/>
    </w:pPr>
    <w:rPr>
      <w:rFonts w:ascii="Arial" w:eastAsia="Times New Roman" w:hAnsi="Arial" w:cs="Times New Roman"/>
      <w:b/>
      <w:sz w:val="24"/>
      <w:szCs w:val="20"/>
      <w:u w:val="single"/>
      <w:lang w:val="fr-CA"/>
    </w:rPr>
  </w:style>
  <w:style w:type="paragraph" w:styleId="Titre3">
    <w:name w:val="heading 3"/>
    <w:basedOn w:val="Normal"/>
    <w:next w:val="Normal"/>
    <w:link w:val="Titre3Car"/>
    <w:qFormat/>
    <w:rsid w:val="00AD7C29"/>
    <w:pPr>
      <w:keepNext/>
      <w:spacing w:after="0" w:line="240" w:lineRule="auto"/>
      <w:outlineLvl w:val="2"/>
    </w:pPr>
    <w:rPr>
      <w:rFonts w:ascii="Arial" w:eastAsia="Times New Roman" w:hAnsi="Arial" w:cs="Times New Roman"/>
      <w:b/>
      <w:color w:val="008080"/>
      <w:sz w:val="24"/>
      <w:szCs w:val="20"/>
    </w:rPr>
  </w:style>
  <w:style w:type="paragraph" w:styleId="Titre4">
    <w:name w:val="heading 4"/>
    <w:basedOn w:val="Normal"/>
    <w:next w:val="Normal"/>
    <w:link w:val="Titre4Car"/>
    <w:qFormat/>
    <w:rsid w:val="00AD7C29"/>
    <w:pPr>
      <w:keepNext/>
      <w:spacing w:after="0" w:line="240" w:lineRule="auto"/>
      <w:outlineLvl w:val="3"/>
    </w:pPr>
    <w:rPr>
      <w:rFonts w:ascii="Arial" w:eastAsia="Times New Roman" w:hAnsi="Arial" w:cs="Times New Roman"/>
      <w:b/>
      <w:color w:val="FF0000"/>
      <w:sz w:val="28"/>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1754"/>
    <w:pPr>
      <w:ind w:left="720"/>
      <w:contextualSpacing/>
    </w:pPr>
  </w:style>
  <w:style w:type="paragraph" w:customStyle="1" w:styleId="sous-titre">
    <w:name w:val="sous-titre"/>
    <w:basedOn w:val="Normal"/>
    <w:rsid w:val="00FE1754"/>
    <w:pPr>
      <w:spacing w:before="100" w:beforeAutospacing="1" w:after="100" w:afterAutospacing="1" w:line="240" w:lineRule="auto"/>
    </w:pPr>
    <w:rPr>
      <w:rFonts w:ascii="Times New Roman" w:eastAsia="Times New Roman" w:hAnsi="Times New Roman" w:cs="Times New Roman"/>
      <w:b/>
      <w:bCs/>
      <w:color w:val="444444"/>
      <w:sz w:val="24"/>
      <w:szCs w:val="24"/>
      <w:lang w:eastAsia="fr-FR"/>
    </w:rPr>
  </w:style>
  <w:style w:type="character" w:customStyle="1" w:styleId="texhtml">
    <w:name w:val="texhtml"/>
    <w:basedOn w:val="Policepardfaut"/>
    <w:rsid w:val="00FE1754"/>
  </w:style>
  <w:style w:type="character" w:styleId="Accentuation">
    <w:name w:val="Emphasis"/>
    <w:basedOn w:val="Policepardfaut"/>
    <w:uiPriority w:val="20"/>
    <w:qFormat/>
    <w:rsid w:val="00FE1754"/>
    <w:rPr>
      <w:i/>
      <w:iCs/>
    </w:rPr>
  </w:style>
  <w:style w:type="paragraph" w:styleId="Textedebulles">
    <w:name w:val="Balloon Text"/>
    <w:basedOn w:val="Normal"/>
    <w:link w:val="TextedebullesCar"/>
    <w:semiHidden/>
    <w:unhideWhenUsed/>
    <w:rsid w:val="000066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6674"/>
    <w:rPr>
      <w:rFonts w:ascii="Tahoma" w:eastAsia="Calibri" w:hAnsi="Tahoma" w:cs="Tahoma"/>
      <w:sz w:val="16"/>
      <w:szCs w:val="16"/>
    </w:rPr>
  </w:style>
  <w:style w:type="paragraph" w:styleId="En-tte">
    <w:name w:val="header"/>
    <w:basedOn w:val="Normal"/>
    <w:link w:val="En-tteCar"/>
    <w:unhideWhenUsed/>
    <w:rsid w:val="0000667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06674"/>
    <w:rPr>
      <w:rFonts w:ascii="Calibri" w:eastAsia="Calibri" w:hAnsi="Calibri" w:cs="Arial"/>
    </w:rPr>
  </w:style>
  <w:style w:type="paragraph" w:styleId="Pieddepage">
    <w:name w:val="footer"/>
    <w:basedOn w:val="Normal"/>
    <w:link w:val="PieddepageCar"/>
    <w:unhideWhenUsed/>
    <w:rsid w:val="0000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6674"/>
    <w:rPr>
      <w:rFonts w:ascii="Calibri" w:eastAsia="Calibri" w:hAnsi="Calibri" w:cs="Arial"/>
    </w:rPr>
  </w:style>
  <w:style w:type="character" w:styleId="Numrodepage">
    <w:name w:val="page number"/>
    <w:basedOn w:val="Policepardfaut"/>
    <w:rsid w:val="007405C2"/>
  </w:style>
  <w:style w:type="paragraph" w:styleId="Commentaire">
    <w:name w:val="annotation text"/>
    <w:basedOn w:val="Normal"/>
    <w:link w:val="CommentaireCar"/>
    <w:semiHidden/>
    <w:rsid w:val="002C47C0"/>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semiHidden/>
    <w:rsid w:val="002C47C0"/>
    <w:rPr>
      <w:rFonts w:ascii="Times New Roman" w:eastAsia="Times New Roman" w:hAnsi="Times New Roman" w:cs="Times New Roman"/>
      <w:sz w:val="20"/>
      <w:szCs w:val="20"/>
    </w:rPr>
  </w:style>
  <w:style w:type="character" w:customStyle="1" w:styleId="Titre1Car">
    <w:name w:val="Titre 1 Car"/>
    <w:basedOn w:val="Policepardfaut"/>
    <w:link w:val="Titre1"/>
    <w:rsid w:val="00AD7C29"/>
    <w:rPr>
      <w:rFonts w:ascii="Times New Roman" w:eastAsia="Times New Roman" w:hAnsi="Times New Roman" w:cs="Times New Roman"/>
      <w:b/>
      <w:sz w:val="32"/>
      <w:szCs w:val="20"/>
      <w:lang w:val="fr-CA"/>
    </w:rPr>
  </w:style>
  <w:style w:type="character" w:customStyle="1" w:styleId="Titre2Car">
    <w:name w:val="Titre 2 Car"/>
    <w:basedOn w:val="Policepardfaut"/>
    <w:link w:val="Titre2"/>
    <w:rsid w:val="00AD7C29"/>
    <w:rPr>
      <w:rFonts w:ascii="Arial" w:eastAsia="Times New Roman" w:hAnsi="Arial" w:cs="Times New Roman"/>
      <w:b/>
      <w:sz w:val="24"/>
      <w:szCs w:val="20"/>
      <w:u w:val="single"/>
      <w:lang w:val="fr-CA"/>
    </w:rPr>
  </w:style>
  <w:style w:type="character" w:customStyle="1" w:styleId="Titre3Car">
    <w:name w:val="Titre 3 Car"/>
    <w:basedOn w:val="Policepardfaut"/>
    <w:link w:val="Titre3"/>
    <w:rsid w:val="00AD7C29"/>
    <w:rPr>
      <w:rFonts w:ascii="Arial" w:eastAsia="Times New Roman" w:hAnsi="Arial" w:cs="Times New Roman"/>
      <w:b/>
      <w:color w:val="008080"/>
      <w:sz w:val="24"/>
      <w:szCs w:val="20"/>
    </w:rPr>
  </w:style>
  <w:style w:type="character" w:customStyle="1" w:styleId="Titre4Car">
    <w:name w:val="Titre 4 Car"/>
    <w:basedOn w:val="Policepardfaut"/>
    <w:link w:val="Titre4"/>
    <w:rsid w:val="00AD7C29"/>
    <w:rPr>
      <w:rFonts w:ascii="Arial" w:eastAsia="Times New Roman" w:hAnsi="Arial" w:cs="Times New Roman"/>
      <w:b/>
      <w:color w:val="FF0000"/>
      <w:sz w:val="28"/>
      <w:szCs w:val="20"/>
      <w:lang w:val="fr-CA"/>
    </w:rPr>
  </w:style>
  <w:style w:type="character" w:styleId="Lienhypertexte">
    <w:name w:val="Hyperlink"/>
    <w:basedOn w:val="Policepardfaut"/>
    <w:rsid w:val="00AD7C29"/>
    <w:rPr>
      <w:color w:val="0000FF"/>
      <w:u w:val="single"/>
    </w:rPr>
  </w:style>
  <w:style w:type="character" w:styleId="Lienhypertextesuivivisit">
    <w:name w:val="FollowedHyperlink"/>
    <w:basedOn w:val="Policepardfaut"/>
    <w:rsid w:val="00AD7C29"/>
    <w:rPr>
      <w:color w:val="800080"/>
      <w:u w:val="single"/>
    </w:rPr>
  </w:style>
</w:styles>
</file>

<file path=word/webSettings.xml><?xml version="1.0" encoding="utf-8"?>
<w:webSettings xmlns:r="http://schemas.openxmlformats.org/officeDocument/2006/relationships" xmlns:w="http://schemas.openxmlformats.org/wordprocessingml/2006/main">
  <w:divs>
    <w:div w:id="16698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image" Target="media/image28.wmf"/><Relationship Id="rId84" Type="http://schemas.openxmlformats.org/officeDocument/2006/relationships/oleObject" Target="embeddings/oleObject37.bin"/><Relationship Id="rId138" Type="http://schemas.openxmlformats.org/officeDocument/2006/relationships/image" Target="media/image65.wmf"/><Relationship Id="rId159" Type="http://schemas.openxmlformats.org/officeDocument/2006/relationships/oleObject" Target="embeddings/oleObject78.bin"/><Relationship Id="rId170" Type="http://schemas.openxmlformats.org/officeDocument/2006/relationships/image" Target="media/image76.wmf"/><Relationship Id="rId191" Type="http://schemas.openxmlformats.org/officeDocument/2006/relationships/image" Target="media/image85.wmf"/><Relationship Id="rId205" Type="http://schemas.openxmlformats.org/officeDocument/2006/relationships/image" Target="media/image91.wmf"/><Relationship Id="rId226" Type="http://schemas.openxmlformats.org/officeDocument/2006/relationships/image" Target="media/image101.wmf"/><Relationship Id="rId107" Type="http://schemas.openxmlformats.org/officeDocument/2006/relationships/oleObject" Target="embeddings/oleObject49.bin"/><Relationship Id="rId11" Type="http://schemas.openxmlformats.org/officeDocument/2006/relationships/oleObject" Target="embeddings/oleObject1.bin"/><Relationship Id="rId32" Type="http://schemas.openxmlformats.org/officeDocument/2006/relationships/image" Target="media/image13.wmf"/><Relationship Id="rId53" Type="http://schemas.openxmlformats.org/officeDocument/2006/relationships/oleObject" Target="embeddings/oleObject21.bin"/><Relationship Id="rId74" Type="http://schemas.openxmlformats.org/officeDocument/2006/relationships/oleObject" Target="embeddings/oleObject32.bin"/><Relationship Id="rId128" Type="http://schemas.openxmlformats.org/officeDocument/2006/relationships/image" Target="media/image60.wmf"/><Relationship Id="rId149" Type="http://schemas.openxmlformats.org/officeDocument/2006/relationships/image" Target="media/image69.wmf"/><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image" Target="media/image73.wmf"/><Relationship Id="rId181" Type="http://schemas.openxmlformats.org/officeDocument/2006/relationships/image" Target="media/image81.wmf"/><Relationship Id="rId216" Type="http://schemas.openxmlformats.org/officeDocument/2006/relationships/image" Target="media/image96.wmf"/><Relationship Id="rId22" Type="http://schemas.openxmlformats.org/officeDocument/2006/relationships/oleObject" Target="embeddings/oleObject8.bin"/><Relationship Id="rId43" Type="http://schemas.openxmlformats.org/officeDocument/2006/relationships/oleObject" Target="embeddings/oleObject16.bin"/><Relationship Id="rId64" Type="http://schemas.openxmlformats.org/officeDocument/2006/relationships/oleObject" Target="embeddings/oleObject27.bin"/><Relationship Id="rId118" Type="http://schemas.openxmlformats.org/officeDocument/2006/relationships/image" Target="media/image55.wmf"/><Relationship Id="rId139" Type="http://schemas.openxmlformats.org/officeDocument/2006/relationships/oleObject" Target="embeddings/oleObject65.bin"/><Relationship Id="rId80" Type="http://schemas.openxmlformats.org/officeDocument/2006/relationships/oleObject" Target="embeddings/oleObject35.bin"/><Relationship Id="rId85" Type="http://schemas.openxmlformats.org/officeDocument/2006/relationships/image" Target="media/image39.wmf"/><Relationship Id="rId150" Type="http://schemas.openxmlformats.org/officeDocument/2006/relationships/oleObject" Target="embeddings/oleObject72.bin"/><Relationship Id="rId155" Type="http://schemas.openxmlformats.org/officeDocument/2006/relationships/oleObject" Target="embeddings/oleObject75.bin"/><Relationship Id="rId171" Type="http://schemas.openxmlformats.org/officeDocument/2006/relationships/oleObject" Target="embeddings/oleObject86.bin"/><Relationship Id="rId176" Type="http://schemas.openxmlformats.org/officeDocument/2006/relationships/image" Target="media/image79.wmf"/><Relationship Id="rId192" Type="http://schemas.openxmlformats.org/officeDocument/2006/relationships/oleObject" Target="embeddings/oleObject98.bin"/><Relationship Id="rId197" Type="http://schemas.openxmlformats.org/officeDocument/2006/relationships/oleObject" Target="embeddings/oleObject101.bin"/><Relationship Id="rId206" Type="http://schemas.openxmlformats.org/officeDocument/2006/relationships/oleObject" Target="embeddings/oleObject106.bin"/><Relationship Id="rId227" Type="http://schemas.openxmlformats.org/officeDocument/2006/relationships/oleObject" Target="embeddings/oleObject117.bin"/><Relationship Id="rId201" Type="http://schemas.openxmlformats.org/officeDocument/2006/relationships/image" Target="media/image89.wmf"/><Relationship Id="rId222" Type="http://schemas.openxmlformats.org/officeDocument/2006/relationships/image" Target="media/image99.wmf"/><Relationship Id="rId12" Type="http://schemas.openxmlformats.org/officeDocument/2006/relationships/image" Target="media/image4.wmf"/><Relationship Id="rId17" Type="http://schemas.openxmlformats.org/officeDocument/2006/relationships/oleObject" Target="embeddings/oleObject4.bin"/><Relationship Id="rId33" Type="http://schemas.openxmlformats.org/officeDocument/2006/relationships/oleObject" Target="embeddings/oleObject11.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oleObject" Target="embeddings/oleObject47.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oleObject" Target="embeddings/oleObject60.bin"/><Relationship Id="rId54" Type="http://schemas.openxmlformats.org/officeDocument/2006/relationships/image" Target="media/image24.wmf"/><Relationship Id="rId70" Type="http://schemas.openxmlformats.org/officeDocument/2006/relationships/oleObject" Target="embeddings/oleObject30.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3.bin"/><Relationship Id="rId140" Type="http://schemas.openxmlformats.org/officeDocument/2006/relationships/image" Target="media/image66.wmf"/><Relationship Id="rId145" Type="http://schemas.openxmlformats.org/officeDocument/2006/relationships/oleObject" Target="embeddings/oleObject68.bin"/><Relationship Id="rId161" Type="http://schemas.openxmlformats.org/officeDocument/2006/relationships/oleObject" Target="embeddings/oleObject79.bin"/><Relationship Id="rId166" Type="http://schemas.openxmlformats.org/officeDocument/2006/relationships/image" Target="media/image75.wmf"/><Relationship Id="rId182" Type="http://schemas.openxmlformats.org/officeDocument/2006/relationships/oleObject" Target="embeddings/oleObject92.bin"/><Relationship Id="rId187" Type="http://schemas.openxmlformats.org/officeDocument/2006/relationships/oleObject" Target="embeddings/oleObject95.bin"/><Relationship Id="rId217" Type="http://schemas.openxmlformats.org/officeDocument/2006/relationships/oleObject" Target="embeddings/oleObject112.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94.wmf"/><Relationship Id="rId233" Type="http://schemas.openxmlformats.org/officeDocument/2006/relationships/oleObject" Target="embeddings/oleObject120.bin"/><Relationship Id="rId23" Type="http://schemas.openxmlformats.org/officeDocument/2006/relationships/header" Target="header1.xml"/><Relationship Id="rId28" Type="http://schemas.openxmlformats.org/officeDocument/2006/relationships/image" Target="media/image11.wmf"/><Relationship Id="rId49" Type="http://schemas.openxmlformats.org/officeDocument/2006/relationships/oleObject" Target="embeddings/oleObject19.bin"/><Relationship Id="rId114" Type="http://schemas.openxmlformats.org/officeDocument/2006/relationships/image" Target="media/image53.wmf"/><Relationship Id="rId119" Type="http://schemas.openxmlformats.org/officeDocument/2006/relationships/oleObject" Target="embeddings/oleObject55.bin"/><Relationship Id="rId44" Type="http://schemas.openxmlformats.org/officeDocument/2006/relationships/image" Target="media/image19.wmf"/><Relationship Id="rId60" Type="http://schemas.openxmlformats.org/officeDocument/2006/relationships/oleObject" Target="embeddings/oleObject25.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8.bin"/><Relationship Id="rId130" Type="http://schemas.openxmlformats.org/officeDocument/2006/relationships/image" Target="media/image61.wmf"/><Relationship Id="rId135" Type="http://schemas.openxmlformats.org/officeDocument/2006/relationships/oleObject" Target="embeddings/oleObject63.bin"/><Relationship Id="rId151" Type="http://schemas.openxmlformats.org/officeDocument/2006/relationships/oleObject" Target="embeddings/oleObject73.bin"/><Relationship Id="rId156" Type="http://schemas.openxmlformats.org/officeDocument/2006/relationships/oleObject" Target="embeddings/oleObject76.bin"/><Relationship Id="rId177" Type="http://schemas.openxmlformats.org/officeDocument/2006/relationships/oleObject" Target="embeddings/oleObject89.bin"/><Relationship Id="rId198" Type="http://schemas.openxmlformats.org/officeDocument/2006/relationships/image" Target="media/image88.wmf"/><Relationship Id="rId172" Type="http://schemas.openxmlformats.org/officeDocument/2006/relationships/image" Target="media/image77.wmf"/><Relationship Id="rId193" Type="http://schemas.openxmlformats.org/officeDocument/2006/relationships/image" Target="media/image86.wmf"/><Relationship Id="rId202" Type="http://schemas.openxmlformats.org/officeDocument/2006/relationships/oleObject" Target="embeddings/oleObject104.bin"/><Relationship Id="rId207" Type="http://schemas.openxmlformats.org/officeDocument/2006/relationships/oleObject" Target="embeddings/oleObject107.bin"/><Relationship Id="rId223" Type="http://schemas.openxmlformats.org/officeDocument/2006/relationships/oleObject" Target="embeddings/oleObject115.bin"/><Relationship Id="rId228" Type="http://schemas.openxmlformats.org/officeDocument/2006/relationships/image" Target="media/image102.wmf"/><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oleObject" Target="embeddings/oleObject14.bin"/><Relationship Id="rId109" Type="http://schemas.openxmlformats.org/officeDocument/2006/relationships/oleObject" Target="embeddings/oleObject50.bin"/><Relationship Id="rId34" Type="http://schemas.openxmlformats.org/officeDocument/2006/relationships/image" Target="media/image14.emf"/><Relationship Id="rId50" Type="http://schemas.openxmlformats.org/officeDocument/2006/relationships/image" Target="media/image22.wmf"/><Relationship Id="rId55" Type="http://schemas.openxmlformats.org/officeDocument/2006/relationships/oleObject" Target="embeddings/oleObject22.bin"/><Relationship Id="rId76" Type="http://schemas.openxmlformats.org/officeDocument/2006/relationships/oleObject" Target="embeddings/oleObject33.bin"/><Relationship Id="rId97" Type="http://schemas.openxmlformats.org/officeDocument/2006/relationships/oleObject" Target="embeddings/oleObject44.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oleObject" Target="embeddings/oleObject69.bin"/><Relationship Id="rId167" Type="http://schemas.openxmlformats.org/officeDocument/2006/relationships/oleObject" Target="embeddings/oleObject83.bin"/><Relationship Id="rId188" Type="http://schemas.openxmlformats.org/officeDocument/2006/relationships/oleObject" Target="embeddings/oleObject96.bin"/><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1.bin"/><Relationship Id="rId162" Type="http://schemas.openxmlformats.org/officeDocument/2006/relationships/oleObject" Target="embeddings/oleObject80.bin"/><Relationship Id="rId183" Type="http://schemas.openxmlformats.org/officeDocument/2006/relationships/oleObject" Target="embeddings/oleObject93.bin"/><Relationship Id="rId213" Type="http://schemas.openxmlformats.org/officeDocument/2006/relationships/oleObject" Target="embeddings/oleObject110.bin"/><Relationship Id="rId218" Type="http://schemas.openxmlformats.org/officeDocument/2006/relationships/image" Target="media/image97.wmf"/><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footer" Target="footer1.xml"/><Relationship Id="rId40" Type="http://schemas.openxmlformats.org/officeDocument/2006/relationships/image" Target="media/image17.wmf"/><Relationship Id="rId45" Type="http://schemas.openxmlformats.org/officeDocument/2006/relationships/oleObject" Target="embeddings/oleObject17.bin"/><Relationship Id="rId66" Type="http://schemas.openxmlformats.org/officeDocument/2006/relationships/oleObject" Target="embeddings/oleObject28.bin"/><Relationship Id="rId87" Type="http://schemas.openxmlformats.org/officeDocument/2006/relationships/image" Target="media/image40.wmf"/><Relationship Id="rId110" Type="http://schemas.openxmlformats.org/officeDocument/2006/relationships/image" Target="media/image51.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4.wmf"/><Relationship Id="rId157" Type="http://schemas.openxmlformats.org/officeDocument/2006/relationships/oleObject" Target="embeddings/oleObject77.bin"/><Relationship Id="rId178" Type="http://schemas.openxmlformats.org/officeDocument/2006/relationships/image" Target="media/image80.wmf"/><Relationship Id="rId61" Type="http://schemas.openxmlformats.org/officeDocument/2006/relationships/image" Target="media/image27.wmf"/><Relationship Id="rId82" Type="http://schemas.openxmlformats.org/officeDocument/2006/relationships/oleObject" Target="embeddings/oleObject36.bin"/><Relationship Id="rId152" Type="http://schemas.openxmlformats.org/officeDocument/2006/relationships/image" Target="media/image70.wmf"/><Relationship Id="rId173" Type="http://schemas.openxmlformats.org/officeDocument/2006/relationships/oleObject" Target="embeddings/oleObject87.bin"/><Relationship Id="rId194" Type="http://schemas.openxmlformats.org/officeDocument/2006/relationships/oleObject" Target="embeddings/oleObject99.bin"/><Relationship Id="rId199" Type="http://schemas.openxmlformats.org/officeDocument/2006/relationships/oleObject" Target="embeddings/oleObject102.bin"/><Relationship Id="rId203" Type="http://schemas.openxmlformats.org/officeDocument/2006/relationships/image" Target="media/image90.wmf"/><Relationship Id="rId208" Type="http://schemas.openxmlformats.org/officeDocument/2006/relationships/image" Target="media/image92.wmf"/><Relationship Id="rId229" Type="http://schemas.openxmlformats.org/officeDocument/2006/relationships/oleObject" Target="embeddings/oleObject118.bin"/><Relationship Id="rId19" Type="http://schemas.openxmlformats.org/officeDocument/2006/relationships/oleObject" Target="embeddings/oleObject5.bin"/><Relationship Id="rId224" Type="http://schemas.openxmlformats.org/officeDocument/2006/relationships/image" Target="media/image100.wmf"/><Relationship Id="rId14" Type="http://schemas.openxmlformats.org/officeDocument/2006/relationships/image" Target="media/image5.wmf"/><Relationship Id="rId30" Type="http://schemas.openxmlformats.org/officeDocument/2006/relationships/image" Target="media/image12.wmf"/><Relationship Id="rId35" Type="http://schemas.openxmlformats.org/officeDocument/2006/relationships/oleObject" Target="embeddings/oleObject12.bin"/><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image" Target="media/image46.wmf"/><Relationship Id="rId105" Type="http://schemas.openxmlformats.org/officeDocument/2006/relationships/oleObject" Target="embeddings/oleObject48.bin"/><Relationship Id="rId126" Type="http://schemas.openxmlformats.org/officeDocument/2006/relationships/image" Target="media/image59.wmf"/><Relationship Id="rId147" Type="http://schemas.openxmlformats.org/officeDocument/2006/relationships/oleObject" Target="embeddings/oleObject70.bin"/><Relationship Id="rId168" Type="http://schemas.openxmlformats.org/officeDocument/2006/relationships/oleObject" Target="embeddings/oleObject84.bin"/><Relationship Id="rId8" Type="http://schemas.openxmlformats.org/officeDocument/2006/relationships/image" Target="media/image1.emf"/><Relationship Id="rId51" Type="http://schemas.openxmlformats.org/officeDocument/2006/relationships/oleObject" Target="embeddings/oleObject20.bin"/><Relationship Id="rId72" Type="http://schemas.openxmlformats.org/officeDocument/2006/relationships/oleObject" Target="embeddings/oleObject31.bin"/><Relationship Id="rId93" Type="http://schemas.openxmlformats.org/officeDocument/2006/relationships/image" Target="media/image43.wmf"/><Relationship Id="rId98" Type="http://schemas.openxmlformats.org/officeDocument/2006/relationships/image" Target="media/image45.wmf"/><Relationship Id="rId121" Type="http://schemas.openxmlformats.org/officeDocument/2006/relationships/oleObject" Target="embeddings/oleObject56.bin"/><Relationship Id="rId142" Type="http://schemas.openxmlformats.org/officeDocument/2006/relationships/image" Target="media/image67.wmf"/><Relationship Id="rId163" Type="http://schemas.openxmlformats.org/officeDocument/2006/relationships/oleObject" Target="embeddings/oleObject81.bin"/><Relationship Id="rId184" Type="http://schemas.openxmlformats.org/officeDocument/2006/relationships/image" Target="media/image82.wmf"/><Relationship Id="rId189" Type="http://schemas.openxmlformats.org/officeDocument/2006/relationships/image" Target="media/image84.wmf"/><Relationship Id="rId219" Type="http://schemas.openxmlformats.org/officeDocument/2006/relationships/oleObject" Target="embeddings/oleObject113.bin"/><Relationship Id="rId3" Type="http://schemas.openxmlformats.org/officeDocument/2006/relationships/styles" Target="styles.xml"/><Relationship Id="rId214" Type="http://schemas.openxmlformats.org/officeDocument/2006/relationships/image" Target="media/image95.wmf"/><Relationship Id="rId230" Type="http://schemas.openxmlformats.org/officeDocument/2006/relationships/image" Target="media/image103.wmf"/><Relationship Id="rId235" Type="http://schemas.openxmlformats.org/officeDocument/2006/relationships/theme" Target="theme/theme1.xml"/><Relationship Id="rId25" Type="http://schemas.openxmlformats.org/officeDocument/2006/relationships/image" Target="media/image8.emf"/><Relationship Id="rId46" Type="http://schemas.openxmlformats.org/officeDocument/2006/relationships/image" Target="media/image20.wmf"/><Relationship Id="rId67" Type="http://schemas.openxmlformats.org/officeDocument/2006/relationships/image" Target="media/image30.wmf"/><Relationship Id="rId116" Type="http://schemas.openxmlformats.org/officeDocument/2006/relationships/image" Target="media/image54.wmf"/><Relationship Id="rId137" Type="http://schemas.openxmlformats.org/officeDocument/2006/relationships/oleObject" Target="embeddings/oleObject64.bin"/><Relationship Id="rId158" Type="http://schemas.openxmlformats.org/officeDocument/2006/relationships/image" Target="media/image72.wmf"/><Relationship Id="rId20" Type="http://schemas.openxmlformats.org/officeDocument/2006/relationships/oleObject" Target="embeddings/oleObject6.bin"/><Relationship Id="rId41" Type="http://schemas.openxmlformats.org/officeDocument/2006/relationships/oleObject" Target="embeddings/oleObject15.bin"/><Relationship Id="rId62" Type="http://schemas.openxmlformats.org/officeDocument/2006/relationships/oleObject" Target="embeddings/oleObject26.bin"/><Relationship Id="rId83" Type="http://schemas.openxmlformats.org/officeDocument/2006/relationships/image" Target="media/image38.wmf"/><Relationship Id="rId88" Type="http://schemas.openxmlformats.org/officeDocument/2006/relationships/oleObject" Target="embeddings/oleObject39.bin"/><Relationship Id="rId111" Type="http://schemas.openxmlformats.org/officeDocument/2006/relationships/oleObject" Target="embeddings/oleObject51.bin"/><Relationship Id="rId132" Type="http://schemas.openxmlformats.org/officeDocument/2006/relationships/image" Target="media/image62.wmf"/><Relationship Id="rId153" Type="http://schemas.openxmlformats.org/officeDocument/2006/relationships/oleObject" Target="embeddings/oleObject74.bin"/><Relationship Id="rId174" Type="http://schemas.openxmlformats.org/officeDocument/2006/relationships/image" Target="media/image78.wmf"/><Relationship Id="rId179" Type="http://schemas.openxmlformats.org/officeDocument/2006/relationships/oleObject" Target="embeddings/oleObject90.bin"/><Relationship Id="rId195" Type="http://schemas.openxmlformats.org/officeDocument/2006/relationships/oleObject" Target="embeddings/oleObject100.bin"/><Relationship Id="rId209" Type="http://schemas.openxmlformats.org/officeDocument/2006/relationships/oleObject" Target="embeddings/oleObject108.bin"/><Relationship Id="rId190" Type="http://schemas.openxmlformats.org/officeDocument/2006/relationships/oleObject" Target="embeddings/oleObject97.bin"/><Relationship Id="rId204" Type="http://schemas.openxmlformats.org/officeDocument/2006/relationships/oleObject" Target="embeddings/oleObject105.bin"/><Relationship Id="rId220" Type="http://schemas.openxmlformats.org/officeDocument/2006/relationships/image" Target="media/image98.wmf"/><Relationship Id="rId225" Type="http://schemas.openxmlformats.org/officeDocument/2006/relationships/oleObject" Target="embeddings/oleObject116.bin"/><Relationship Id="rId15" Type="http://schemas.openxmlformats.org/officeDocument/2006/relationships/oleObject" Target="embeddings/oleObject3.bin"/><Relationship Id="rId36" Type="http://schemas.openxmlformats.org/officeDocument/2006/relationships/image" Target="media/image15.wmf"/><Relationship Id="rId57" Type="http://schemas.openxmlformats.org/officeDocument/2006/relationships/oleObject" Target="embeddings/oleObject23.bin"/><Relationship Id="rId106" Type="http://schemas.openxmlformats.org/officeDocument/2006/relationships/image" Target="media/image49.wmf"/><Relationship Id="rId127" Type="http://schemas.openxmlformats.org/officeDocument/2006/relationships/oleObject" Target="embeddings/oleObject59.bin"/><Relationship Id="rId10" Type="http://schemas.openxmlformats.org/officeDocument/2006/relationships/image" Target="media/image3.wmf"/><Relationship Id="rId31" Type="http://schemas.openxmlformats.org/officeDocument/2006/relationships/oleObject" Target="embeddings/oleObject10.bin"/><Relationship Id="rId52" Type="http://schemas.openxmlformats.org/officeDocument/2006/relationships/image" Target="media/image23.wmf"/><Relationship Id="rId73" Type="http://schemas.openxmlformats.org/officeDocument/2006/relationships/image" Target="media/image33.wmf"/><Relationship Id="rId78" Type="http://schemas.openxmlformats.org/officeDocument/2006/relationships/oleObject" Target="embeddings/oleObject34.bin"/><Relationship Id="rId94" Type="http://schemas.openxmlformats.org/officeDocument/2006/relationships/oleObject" Target="embeddings/oleObject42.bin"/><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7.wmf"/><Relationship Id="rId143" Type="http://schemas.openxmlformats.org/officeDocument/2006/relationships/oleObject" Target="embeddings/oleObject67.bin"/><Relationship Id="rId148" Type="http://schemas.openxmlformats.org/officeDocument/2006/relationships/oleObject" Target="embeddings/oleObject71.bin"/><Relationship Id="rId164" Type="http://schemas.openxmlformats.org/officeDocument/2006/relationships/image" Target="media/image74.wmf"/><Relationship Id="rId169" Type="http://schemas.openxmlformats.org/officeDocument/2006/relationships/oleObject" Target="embeddings/oleObject85.bin"/><Relationship Id="rId185" Type="http://schemas.openxmlformats.org/officeDocument/2006/relationships/oleObject" Target="embeddings/oleObject94.bin"/><Relationship Id="rId4" Type="http://schemas.openxmlformats.org/officeDocument/2006/relationships/settings" Target="settings.xml"/><Relationship Id="rId9" Type="http://schemas.openxmlformats.org/officeDocument/2006/relationships/image" Target="media/image2.emf"/><Relationship Id="rId180" Type="http://schemas.openxmlformats.org/officeDocument/2006/relationships/oleObject" Target="embeddings/oleObject91.bin"/><Relationship Id="rId210" Type="http://schemas.openxmlformats.org/officeDocument/2006/relationships/image" Target="media/image93.wmf"/><Relationship Id="rId215" Type="http://schemas.openxmlformats.org/officeDocument/2006/relationships/oleObject" Target="embeddings/oleObject111.bin"/><Relationship Id="rId26" Type="http://schemas.openxmlformats.org/officeDocument/2006/relationships/image" Target="media/image9.emf"/><Relationship Id="rId231" Type="http://schemas.openxmlformats.org/officeDocument/2006/relationships/oleObject" Target="embeddings/oleObject119.bin"/><Relationship Id="rId47" Type="http://schemas.openxmlformats.org/officeDocument/2006/relationships/oleObject" Target="embeddings/oleObject18.bin"/><Relationship Id="rId68" Type="http://schemas.openxmlformats.org/officeDocument/2006/relationships/oleObject" Target="embeddings/oleObject29.bin"/><Relationship Id="rId89" Type="http://schemas.openxmlformats.org/officeDocument/2006/relationships/image" Target="media/image41.wmf"/><Relationship Id="rId112" Type="http://schemas.openxmlformats.org/officeDocument/2006/relationships/image" Target="media/image52.wmf"/><Relationship Id="rId133" Type="http://schemas.openxmlformats.org/officeDocument/2006/relationships/oleObject" Target="embeddings/oleObject62.bin"/><Relationship Id="rId154" Type="http://schemas.openxmlformats.org/officeDocument/2006/relationships/image" Target="media/image71.wmf"/><Relationship Id="rId175" Type="http://schemas.openxmlformats.org/officeDocument/2006/relationships/oleObject" Target="embeddings/oleObject88.bin"/><Relationship Id="rId196" Type="http://schemas.openxmlformats.org/officeDocument/2006/relationships/image" Target="media/image87.wmf"/><Relationship Id="rId200" Type="http://schemas.openxmlformats.org/officeDocument/2006/relationships/oleObject" Target="embeddings/oleObject103.bin"/><Relationship Id="rId16" Type="http://schemas.openxmlformats.org/officeDocument/2006/relationships/image" Target="media/image6.wmf"/><Relationship Id="rId221" Type="http://schemas.openxmlformats.org/officeDocument/2006/relationships/oleObject" Target="embeddings/oleObject114.bin"/><Relationship Id="rId37" Type="http://schemas.openxmlformats.org/officeDocument/2006/relationships/oleObject" Target="embeddings/oleObject13.bin"/><Relationship Id="rId58" Type="http://schemas.openxmlformats.org/officeDocument/2006/relationships/oleObject" Target="embeddings/oleObject24.bin"/><Relationship Id="rId79" Type="http://schemas.openxmlformats.org/officeDocument/2006/relationships/image" Target="media/image36.wmf"/><Relationship Id="rId102" Type="http://schemas.openxmlformats.org/officeDocument/2006/relationships/image" Target="media/image47.wmf"/><Relationship Id="rId123" Type="http://schemas.openxmlformats.org/officeDocument/2006/relationships/oleObject" Target="embeddings/oleObject57.bin"/><Relationship Id="rId144" Type="http://schemas.openxmlformats.org/officeDocument/2006/relationships/image" Target="media/image68.wmf"/><Relationship Id="rId90" Type="http://schemas.openxmlformats.org/officeDocument/2006/relationships/oleObject" Target="embeddings/oleObject40.bin"/><Relationship Id="rId165" Type="http://schemas.openxmlformats.org/officeDocument/2006/relationships/oleObject" Target="embeddings/oleObject82.bin"/><Relationship Id="rId186" Type="http://schemas.openxmlformats.org/officeDocument/2006/relationships/image" Target="media/image83.wmf"/><Relationship Id="rId211" Type="http://schemas.openxmlformats.org/officeDocument/2006/relationships/oleObject" Target="embeddings/oleObject109.bin"/><Relationship Id="rId232" Type="http://schemas.openxmlformats.org/officeDocument/2006/relationships/image" Target="media/image104.wmf"/><Relationship Id="rId27" Type="http://schemas.openxmlformats.org/officeDocument/2006/relationships/image" Target="media/image10.png"/><Relationship Id="rId48" Type="http://schemas.openxmlformats.org/officeDocument/2006/relationships/image" Target="media/image21.wmf"/><Relationship Id="rId69" Type="http://schemas.openxmlformats.org/officeDocument/2006/relationships/image" Target="media/image31.wmf"/><Relationship Id="rId113" Type="http://schemas.openxmlformats.org/officeDocument/2006/relationships/oleObject" Target="embeddings/oleObject52.bin"/><Relationship Id="rId134" Type="http://schemas.openxmlformats.org/officeDocument/2006/relationships/image" Target="media/image6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78F2-3E09-4008-8B53-27818BFD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12</Pages>
  <Words>3471</Words>
  <Characters>19092</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layeb</dc:creator>
  <cp:lastModifiedBy>layeb</cp:lastModifiedBy>
  <cp:revision>112</cp:revision>
  <dcterms:created xsi:type="dcterms:W3CDTF">2009-10-20T18:22:00Z</dcterms:created>
  <dcterms:modified xsi:type="dcterms:W3CDTF">2009-11-06T10:35:00Z</dcterms:modified>
</cp:coreProperties>
</file>